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9828" w14:textId="6A85F94A" w:rsidR="007B5ECF" w:rsidRDefault="007B5ECF" w:rsidP="007B5ECF">
      <w:pPr>
        <w:spacing w:line="240" w:lineRule="auto"/>
      </w:pPr>
      <w:r>
        <w:t>Blue Route Vineyard Church</w:t>
      </w:r>
    </w:p>
    <w:p w14:paraId="56CD55DB" w14:textId="71F8275C" w:rsidR="007B5ECF" w:rsidRDefault="007B5ECF" w:rsidP="007B5ECF">
      <w:pPr>
        <w:spacing w:line="240" w:lineRule="auto"/>
      </w:pPr>
      <w:r>
        <w:t>January 4, 2026</w:t>
      </w:r>
    </w:p>
    <w:p w14:paraId="33695D23" w14:textId="0D49B7A1" w:rsidR="007B5ECF" w:rsidRDefault="007B5ECF" w:rsidP="007B5ECF">
      <w:pPr>
        <w:spacing w:line="240" w:lineRule="auto"/>
      </w:pPr>
      <w:r>
        <w:t>David L. Johnston</w:t>
      </w:r>
    </w:p>
    <w:p w14:paraId="3DA115C7" w14:textId="77777777" w:rsidR="00505BDF" w:rsidRPr="00231C9A" w:rsidRDefault="00505BDF" w:rsidP="00CF1C64">
      <w:pPr>
        <w:spacing w:line="360" w:lineRule="auto"/>
        <w:jc w:val="center"/>
        <w:rPr>
          <w:sz w:val="40"/>
          <w:szCs w:val="40"/>
        </w:rPr>
      </w:pPr>
      <w:r w:rsidRPr="00231C9A">
        <w:rPr>
          <w:sz w:val="40"/>
          <w:szCs w:val="40"/>
        </w:rPr>
        <w:t>Leaning on God’s Mercy</w:t>
      </w:r>
    </w:p>
    <w:p w14:paraId="6B31ED61" w14:textId="193FBFB7" w:rsidR="00CF1C64" w:rsidRDefault="00CF1C64" w:rsidP="00CF1C64">
      <w:pPr>
        <w:spacing w:line="360" w:lineRule="auto"/>
      </w:pPr>
      <w:r>
        <w:t>Happy New Year, everyone! A new year is always a good opportunity to take stock of past blessings and challenges, and also a chance to reflect on mistakes made and a time to repent. I</w:t>
      </w:r>
      <w:r w:rsidR="007B5ECF">
        <w:t xml:space="preserve">n light of that, I </w:t>
      </w:r>
      <w:r>
        <w:t xml:space="preserve">will </w:t>
      </w:r>
      <w:r w:rsidR="007B5ECF">
        <w:t xml:space="preserve">be </w:t>
      </w:r>
      <w:r>
        <w:t>encouraging us this morning to cling to God’s mercy.</w:t>
      </w:r>
    </w:p>
    <w:p w14:paraId="67CD5945" w14:textId="69D9FFA9" w:rsidR="00505BDF" w:rsidRDefault="00505BDF" w:rsidP="00CF1C64">
      <w:pPr>
        <w:spacing w:line="360" w:lineRule="auto"/>
      </w:pPr>
      <w:r>
        <w:t xml:space="preserve">We all love a good underdog story. </w:t>
      </w:r>
      <w:r w:rsidR="00DB3286">
        <w:t>R</w:t>
      </w:r>
      <w:r>
        <w:t xml:space="preserve">emember how the </w:t>
      </w:r>
      <w:r w:rsidR="00EF7C6E">
        <w:t xml:space="preserve">Philadelphia </w:t>
      </w:r>
      <w:r>
        <w:t>Eagles entered the Super Bowl in 2017 as the underdogs</w:t>
      </w:r>
      <w:r w:rsidR="00DB3286">
        <w:t>?</w:t>
      </w:r>
      <w:r>
        <w:t xml:space="preserve"> Carson Wentz, their starting quarterback, had finished his season with a bad knee injury, and now they were facing the New England Patriots, </w:t>
      </w:r>
      <w:r w:rsidR="00EF7C6E">
        <w:t>who</w:t>
      </w:r>
      <w:r>
        <w:t xml:space="preserve"> had already scored five Super Bowl wins. But Eagles coach Doug Peterson doubled-down on this David versus Goliath narrative and roused his team to beat all the odds. It worked! Some players even wore dog masks to </w:t>
      </w:r>
      <w:r w:rsidR="00EF7C6E">
        <w:t>make</w:t>
      </w:r>
      <w:r>
        <w:t xml:space="preserve"> the point!</w:t>
      </w:r>
      <w:r w:rsidR="00B45B55">
        <w:t xml:space="preserve"> Isn’t great when an underdog wins?</w:t>
      </w:r>
    </w:p>
    <w:p w14:paraId="4BE68E12" w14:textId="66112140" w:rsidR="00505BDF" w:rsidRDefault="00505BDF" w:rsidP="00CF1C64">
      <w:pPr>
        <w:spacing w:line="360" w:lineRule="auto"/>
      </w:pPr>
      <w:r>
        <w:t xml:space="preserve">But </w:t>
      </w:r>
      <w:r w:rsidR="00B45B55">
        <w:t>research has shown that companies that nurture and leverage an under</w:t>
      </w:r>
      <w:r w:rsidR="00EF7C6E">
        <w:t>dog</w:t>
      </w:r>
      <w:r w:rsidR="00B45B55">
        <w:t xml:space="preserve"> identity can go in one of two directions. In a positive way, they can boost member motivation even when a little risk-taking might cause some pain. That was the case with Apple in </w:t>
      </w:r>
      <w:r w:rsidR="006A2E34">
        <w:t xml:space="preserve">1997. It was losing millions of dollars a quarter when Steve Jobs came back to lead the company. </w:t>
      </w:r>
      <w:r w:rsidR="001F47D4">
        <w:t xml:space="preserve">Some were talking about declaring bankruptcy. But Jobs and his chief design officer Jony </w:t>
      </w:r>
      <w:proofErr w:type="spellStart"/>
      <w:r w:rsidR="001F47D4">
        <w:t>Ive</w:t>
      </w:r>
      <w:proofErr w:type="spellEnd"/>
      <w:r w:rsidR="001F47D4">
        <w:t xml:space="preserve"> put all their efforts into innovation. In time, this led to the amazing string of successes, like the iPod, iPhone, and iPad.</w:t>
      </w:r>
    </w:p>
    <w:p w14:paraId="58E9E52E" w14:textId="38E8D89C" w:rsidR="00E67CE6" w:rsidRDefault="001F47D4" w:rsidP="00CF1C64">
      <w:pPr>
        <w:spacing w:line="360" w:lineRule="auto"/>
      </w:pPr>
      <w:r>
        <w:t xml:space="preserve">But there’s the negative side to the story as well: if instead of embracing creativity, company leaders keep </w:t>
      </w:r>
      <w:r w:rsidR="00A63063">
        <w:t>harping on</w:t>
      </w:r>
      <w:r>
        <w:t xml:space="preserve"> </w:t>
      </w:r>
      <w:r w:rsidR="00DB3286">
        <w:t xml:space="preserve">how </w:t>
      </w:r>
      <w:r w:rsidR="00A63063">
        <w:t>evil</w:t>
      </w:r>
      <w:r w:rsidR="0083480A">
        <w:t xml:space="preserve"> their competitors are, how unfairly they’re being treated, they begin to cheat, lie, and work to sabotage their competition. A 2019 article from the business journal of the Wharton School here in Philadelphia documents some of the shortcuts, rule-breaking and deception that had been going on at Uber, the ride hailing company you all know. London was one of their best markets globally, and yet twice they had lost their license to operate there. </w:t>
      </w:r>
      <w:r w:rsidR="00E67CE6">
        <w:t xml:space="preserve">The same </w:t>
      </w:r>
      <w:r w:rsidR="00DB3286">
        <w:t xml:space="preserve">kind of </w:t>
      </w:r>
      <w:r w:rsidR="00E67CE6">
        <w:t>thing happened in California.</w:t>
      </w:r>
    </w:p>
    <w:p w14:paraId="39ED1C04" w14:textId="0B886223" w:rsidR="00C60A57" w:rsidRDefault="00E67CE6" w:rsidP="00CF1C64">
      <w:pPr>
        <w:spacing w:line="360" w:lineRule="auto"/>
      </w:pPr>
      <w:r>
        <w:lastRenderedPageBreak/>
        <w:t xml:space="preserve">According to John Paul McDuffie, a professor at Wharton who was being interviewed on a podcast, the problem stemmed from the culture </w:t>
      </w:r>
      <w:r w:rsidR="00DB3286">
        <w:t>inside</w:t>
      </w:r>
      <w:r>
        <w:t xml:space="preserve"> Uber. He said, at Uber, “there seems to be a deep belief that, as a technology platform, . . . Uber and its business model exist outside all past transportation business models and rules.” In other words</w:t>
      </w:r>
      <w:r w:rsidR="006559CA">
        <w:t xml:space="preserve">, the rules don’t apply to us. </w:t>
      </w:r>
      <w:r w:rsidR="00DB3286">
        <w:t>Now that was in 2019. I’m sure they’ve cleaned up their act and all is well with Uber. But, just the same, I’</w:t>
      </w:r>
      <w:r w:rsidR="00522779">
        <w:t>m</w:t>
      </w:r>
      <w:r w:rsidR="00DB3286">
        <w:t xml:space="preserve"> a little skeptical and since I do like supporting underdogs, I always use Lyft </w:t>
      </w:r>
      <w:r w:rsidR="00DB3286">
        <w:sym w:font="Wingdings" w:char="F04A"/>
      </w:r>
    </w:p>
    <w:p w14:paraId="73E748C7" w14:textId="2FDA6327" w:rsidR="00DB3286" w:rsidRDefault="00DB3286" w:rsidP="00CF1C64">
      <w:pPr>
        <w:spacing w:line="360" w:lineRule="auto"/>
      </w:pPr>
      <w:r>
        <w:t xml:space="preserve">Today we look at one of Jesus’s parables and it’s probably the hardest one </w:t>
      </w:r>
      <w:r w:rsidR="00CB24C0">
        <w:t xml:space="preserve">of all </w:t>
      </w:r>
      <w:r>
        <w:t xml:space="preserve">to interpret. </w:t>
      </w:r>
      <w:r w:rsidR="00C8469A">
        <w:t xml:space="preserve">But we have some help, which I will explain later. It’s about someone in an underdog position, who by using his smarts, manages to come out on top in the end. He’s the estate manager for a wealthy land owner who rents out parcels of his land for others to farm. At harvest time, these renters pay the owner </w:t>
      </w:r>
      <w:r w:rsidR="0025499B">
        <w:t>in kind, that is, a percentage of their produce.</w:t>
      </w:r>
    </w:p>
    <w:p w14:paraId="6310E7BE" w14:textId="1ACBB26A" w:rsidR="0025499B" w:rsidRDefault="0025499B" w:rsidP="00CF1C64">
      <w:pPr>
        <w:spacing w:line="360" w:lineRule="auto"/>
      </w:pPr>
      <w:r>
        <w:t xml:space="preserve">But this manager, or agent of the landowner, doesn’t </w:t>
      </w:r>
      <w:r w:rsidR="00522779">
        <w:t>belong to the</w:t>
      </w:r>
      <w:r>
        <w:t xml:space="preserve"> Apple example I gave a minute ago, but rather the Uber one. He’s dishonest, and though he gets a salary</w:t>
      </w:r>
      <w:r w:rsidR="00CB24C0">
        <w:t xml:space="preserve"> and a cut for making new deals</w:t>
      </w:r>
      <w:r>
        <w:t xml:space="preserve">, he routinely overcharges the renters and pockets the difference. And by now, the word is getting around, such that the owner gets wind of it. The parable starts with the rich man calling </w:t>
      </w:r>
      <w:r w:rsidR="00CB24C0">
        <w:t>on</w:t>
      </w:r>
      <w:r>
        <w:t xml:space="preserve"> his steward and firing him. Let’s read the parable as a whole now.</w:t>
      </w:r>
    </w:p>
    <w:p w14:paraId="219EB3CE" w14:textId="7E19B45F" w:rsidR="0025499B" w:rsidRDefault="009C3FF5" w:rsidP="00CF1C64">
      <w:pPr>
        <w:spacing w:line="360" w:lineRule="auto"/>
      </w:pPr>
      <w:r>
        <w:t>[Read parable on the screen]</w:t>
      </w:r>
    </w:p>
    <w:p w14:paraId="45E7EB29" w14:textId="47C82D4B" w:rsidR="009C3FF5" w:rsidRDefault="009C3FF5" w:rsidP="00CF1C64">
      <w:pPr>
        <w:spacing w:line="360" w:lineRule="auto"/>
      </w:pPr>
      <w:r>
        <w:t xml:space="preserve">Here is a story about a scoundrel of a manager who by means of deception gets the renters to falsify their contracts and pay </w:t>
      </w:r>
      <w:r w:rsidR="00AD1CE0">
        <w:t>as little as</w:t>
      </w:r>
      <w:r>
        <w:t xml:space="preserve"> 50 percent of the original bill. And not only that, but the rich man, upon seeing the modified contracts, congratulates him </w:t>
      </w:r>
      <w:r w:rsidR="00DF3661">
        <w:t xml:space="preserve">for his “wisdom.” This story makes </w:t>
      </w:r>
      <w:r w:rsidR="00AD1CE0">
        <w:t>little</w:t>
      </w:r>
      <w:r w:rsidR="00DF3661">
        <w:t xml:space="preserve"> sense to us, and it has baffled many commentators, especially modern ones, who until recently were mostly Westerners. By contrast, this parable has always made good sense in the Middle East and in other more traditional societies around the world. How do I know this?</w:t>
      </w:r>
    </w:p>
    <w:p w14:paraId="6E6EB14D" w14:textId="43DEC03E" w:rsidR="00DF3661" w:rsidRDefault="00DF3661" w:rsidP="00CF1C64">
      <w:pPr>
        <w:spacing w:line="360" w:lineRule="auto"/>
      </w:pPr>
      <w:r>
        <w:t xml:space="preserve">I know this from reading the works of New Testament theologian and </w:t>
      </w:r>
      <w:r w:rsidR="00606198">
        <w:t>scholar</w:t>
      </w:r>
      <w:r>
        <w:t xml:space="preserve"> Ken Bailey. </w:t>
      </w:r>
      <w:r w:rsidR="003445E0">
        <w:t>Bailey grew up in the Middle East</w:t>
      </w:r>
      <w:r w:rsidR="00483681">
        <w:t>. H</w:t>
      </w:r>
      <w:r w:rsidR="003445E0">
        <w:t>is parents had been Presbyterian missionaries in Egypt and Lebanon</w:t>
      </w:r>
      <w:r w:rsidR="00483681">
        <w:t>,</w:t>
      </w:r>
      <w:r w:rsidR="003445E0">
        <w:t xml:space="preserve"> </w:t>
      </w:r>
      <w:r w:rsidR="00483681">
        <w:t>s</w:t>
      </w:r>
      <w:r w:rsidR="003445E0">
        <w:t xml:space="preserve">o he grew up fluent in Arabic. </w:t>
      </w:r>
      <w:r w:rsidR="00561918">
        <w:t xml:space="preserve">He spent 40 years teaching in Egypt, Lebanon, Israel, and Cyprus. Charlotte and I knew him in the 1990s when </w:t>
      </w:r>
      <w:r w:rsidR="00CB24C0">
        <w:t>we were living in the West Bank and I</w:t>
      </w:r>
      <w:r w:rsidR="00561918">
        <w:t xml:space="preserve"> </w:t>
      </w:r>
      <w:r w:rsidR="00561918">
        <w:lastRenderedPageBreak/>
        <w:t xml:space="preserve">was teaching at the Bethlehem Bible College. During those 3 years, we attended the Saint George’s Cathedral in East Jerusalem (that’s the Palestinian side) and we attended the Arabic speaking service. The service was followed by a coffee hour </w:t>
      </w:r>
      <w:r w:rsidR="00606198">
        <w:t>during which</w:t>
      </w:r>
      <w:r w:rsidR="00561918">
        <w:t xml:space="preserve"> we would discuss the sermon. Ken Bailey, who was based in Cyprus at the time, </w:t>
      </w:r>
      <w:r w:rsidR="00C1400C">
        <w:t>visited Jerusalem on several occasions</w:t>
      </w:r>
      <w:r w:rsidR="00561918">
        <w:t xml:space="preserve"> and would be part of the conversation. That was a great privilege. Years later, I had a conversation with him at an academic conference. He died in 2016.</w:t>
      </w:r>
    </w:p>
    <w:p w14:paraId="67C47354" w14:textId="214EEE84" w:rsidR="009B541B" w:rsidRDefault="00561918" w:rsidP="00CF1C64">
      <w:pPr>
        <w:spacing w:line="360" w:lineRule="auto"/>
      </w:pPr>
      <w:r>
        <w:t xml:space="preserve">Ken Bailey’s specialty was Jesus’s parables, especially those in Luke. He </w:t>
      </w:r>
      <w:r w:rsidR="009E114B">
        <w:t xml:space="preserve">believed </w:t>
      </w:r>
      <w:r>
        <w:t xml:space="preserve">that even though scholars had worked hard to find the cultural background to the parables, they missed a </w:t>
      </w:r>
      <w:r w:rsidR="00483681">
        <w:t>great deal</w:t>
      </w:r>
      <w:r>
        <w:t xml:space="preserve"> because </w:t>
      </w:r>
      <w:r w:rsidR="009E114B">
        <w:t>they didn’t know village culture in the Middle East from the inside. In the course of his research, he spent five years working with a village literacy team and living in one village after another</w:t>
      </w:r>
      <w:r w:rsidR="00CB24C0">
        <w:t xml:space="preserve"> for long periods of time</w:t>
      </w:r>
      <w:r w:rsidR="009E114B">
        <w:t xml:space="preserve">. He then </w:t>
      </w:r>
      <w:r w:rsidR="009B541B">
        <w:t>spent 20 years doing evangelism and preaching in village churches in several of those countries.</w:t>
      </w:r>
    </w:p>
    <w:p w14:paraId="712E117C" w14:textId="77777777" w:rsidR="00C1400C" w:rsidRDefault="009B541B" w:rsidP="00CF1C64">
      <w:pPr>
        <w:spacing w:line="360" w:lineRule="auto"/>
      </w:pPr>
      <w:r>
        <w:t xml:space="preserve">I’m using an edition of his work that combines two of his books on the parables [show cover]. </w:t>
      </w:r>
      <w:r w:rsidRPr="009B541B">
        <w:rPr>
          <w:i/>
          <w:iCs/>
        </w:rPr>
        <w:t>Poet and Peasant and Through Peasant Eyes</w:t>
      </w:r>
      <w:r>
        <w:t>. In these, he bases his work on three sources:</w:t>
      </w:r>
    </w:p>
    <w:p w14:paraId="49931A6C" w14:textId="77777777" w:rsidR="00C1400C" w:rsidRDefault="009B541B" w:rsidP="00CF1C64">
      <w:pPr>
        <w:spacing w:line="360" w:lineRule="auto"/>
      </w:pPr>
      <w:r>
        <w:t>a) ancient literature of the region</w:t>
      </w:r>
      <w:r w:rsidR="001A5361">
        <w:t>;</w:t>
      </w:r>
    </w:p>
    <w:p w14:paraId="5631073B" w14:textId="77777777" w:rsidR="00C1400C" w:rsidRDefault="001A5361" w:rsidP="00CF1C64">
      <w:pPr>
        <w:spacing w:line="360" w:lineRule="auto"/>
      </w:pPr>
      <w:r>
        <w:t>b) Christian commentators from that area, with Syriac translations of the New Testament going back to the second century and Arabic ones in the medieval period;</w:t>
      </w:r>
    </w:p>
    <w:p w14:paraId="5231F00C" w14:textId="094FD1D1" w:rsidR="009B541B" w:rsidRDefault="001A5361" w:rsidP="00CF1C64">
      <w:pPr>
        <w:spacing w:line="360" w:lineRule="auto"/>
      </w:pPr>
      <w:r>
        <w:t>c) Bailey’s discussion of these parables with hundreds of pastors and village people in that region over the years.</w:t>
      </w:r>
    </w:p>
    <w:p w14:paraId="59BB83DF" w14:textId="1A1FD800" w:rsidR="001A5361" w:rsidRPr="001A5361" w:rsidRDefault="001A5361" w:rsidP="00CF1C64">
      <w:pPr>
        <w:spacing w:line="360" w:lineRule="auto"/>
        <w:rPr>
          <w:b/>
          <w:bCs/>
        </w:rPr>
      </w:pPr>
      <w:r w:rsidRPr="001A5361">
        <w:rPr>
          <w:b/>
          <w:bCs/>
        </w:rPr>
        <w:t>The literary structure of the parable</w:t>
      </w:r>
    </w:p>
    <w:p w14:paraId="029AECE5" w14:textId="2528CE98" w:rsidR="001A5361" w:rsidRDefault="003875DA" w:rsidP="00CF1C64">
      <w:pPr>
        <w:spacing w:line="360" w:lineRule="auto"/>
      </w:pPr>
      <w:r>
        <w:t xml:space="preserve">I </w:t>
      </w:r>
      <w:r w:rsidR="00C1400C">
        <w:t>didn’t know that Jesus taught most of the time in poetic form until I read Ken Bailey’s work.</w:t>
      </w:r>
      <w:r>
        <w:t xml:space="preserve"> </w:t>
      </w:r>
      <w:r w:rsidR="00C1400C">
        <w:t xml:space="preserve">Bailey </w:t>
      </w:r>
      <w:r>
        <w:t xml:space="preserve">is known for his </w:t>
      </w:r>
      <w:r w:rsidR="00483681">
        <w:t>ability</w:t>
      </w:r>
      <w:r>
        <w:t xml:space="preserve"> to uncover the literary structure of Jesus’s teaching. </w:t>
      </w:r>
      <w:r w:rsidR="007D7CBC">
        <w:t xml:space="preserve">When Jesus taught, </w:t>
      </w:r>
      <w:r>
        <w:t xml:space="preserve">he crowds hung onto his words, in part because </w:t>
      </w:r>
      <w:r w:rsidR="00483681">
        <w:t>it was</w:t>
      </w:r>
      <w:r>
        <w:t xml:space="preserve"> poetry</w:t>
      </w:r>
      <w:r w:rsidR="00483681">
        <w:t xml:space="preserve">, both </w:t>
      </w:r>
      <w:r>
        <w:t>gripping and easy to memorize. Story tellers in that culture were greatly admired, and Jesus, besides the authority of his divine message and the power of the Holy Spirit working through him, was a great poet and wordsmith. Luke clearly knows this.</w:t>
      </w:r>
    </w:p>
    <w:p w14:paraId="347B9242" w14:textId="08B0907F" w:rsidR="003875DA" w:rsidRDefault="003875DA" w:rsidP="00CF1C64">
      <w:pPr>
        <w:spacing w:line="360" w:lineRule="auto"/>
      </w:pPr>
      <w:r>
        <w:lastRenderedPageBreak/>
        <w:t>This parable is what Bailey calls a “parabolic ballad”—it has seven stanzas</w:t>
      </w:r>
      <w:r w:rsidR="00CB24C0">
        <w:t xml:space="preserve"> </w:t>
      </w:r>
      <w:r w:rsidR="009312F2">
        <w:t>with the fourth acting as a hinge, and the last three mirroring the first three:</w:t>
      </w:r>
    </w:p>
    <w:p w14:paraId="5A223DBF" w14:textId="59ED9212" w:rsidR="009312F2" w:rsidRDefault="009312F2" w:rsidP="00CF1C64">
      <w:pPr>
        <w:spacing w:line="360" w:lineRule="auto"/>
        <w:jc w:val="center"/>
      </w:pPr>
      <w:r>
        <w:t>Rich man, steward</w:t>
      </w:r>
    </w:p>
    <w:p w14:paraId="2C7BFD2E" w14:textId="7E97B716" w:rsidR="009312F2" w:rsidRDefault="009312F2" w:rsidP="00CF1C64">
      <w:pPr>
        <w:spacing w:line="360" w:lineRule="auto"/>
        <w:jc w:val="center"/>
      </w:pPr>
      <w:r>
        <w:t>problem</w:t>
      </w:r>
    </w:p>
    <w:p w14:paraId="4931758D" w14:textId="7101FD83" w:rsidR="009312F2" w:rsidRDefault="009312F2" w:rsidP="00CF1C64">
      <w:pPr>
        <w:spacing w:line="360" w:lineRule="auto"/>
        <w:jc w:val="center"/>
      </w:pPr>
      <w:r>
        <w:t>problem</w:t>
      </w:r>
    </w:p>
    <w:p w14:paraId="42390B72" w14:textId="54DA5CCC" w:rsidR="009312F2" w:rsidRDefault="009312F2" w:rsidP="00CF1C64">
      <w:pPr>
        <w:spacing w:line="360" w:lineRule="auto"/>
        <w:jc w:val="center"/>
      </w:pPr>
      <w:r>
        <w:t>idea</w:t>
      </w:r>
    </w:p>
    <w:p w14:paraId="6548962C" w14:textId="3EB144CF" w:rsidR="009312F2" w:rsidRDefault="009312F2" w:rsidP="00CF1C64">
      <w:pPr>
        <w:spacing w:line="360" w:lineRule="auto"/>
        <w:jc w:val="center"/>
      </w:pPr>
      <w:r>
        <w:t>solution</w:t>
      </w:r>
    </w:p>
    <w:p w14:paraId="5083836D" w14:textId="76679251" w:rsidR="009312F2" w:rsidRDefault="009312F2" w:rsidP="00CF1C64">
      <w:pPr>
        <w:spacing w:line="360" w:lineRule="auto"/>
        <w:jc w:val="center"/>
      </w:pPr>
      <w:r>
        <w:t>solution</w:t>
      </w:r>
    </w:p>
    <w:p w14:paraId="08528529" w14:textId="16ECE14E" w:rsidR="009312F2" w:rsidRDefault="009312F2" w:rsidP="00CF1C64">
      <w:pPr>
        <w:spacing w:line="360" w:lineRule="auto"/>
        <w:jc w:val="center"/>
      </w:pPr>
      <w:r>
        <w:t>rich man, steward</w:t>
      </w:r>
    </w:p>
    <w:p w14:paraId="3B8B5FB9" w14:textId="7D8F36AF" w:rsidR="007D7CBC" w:rsidRDefault="007D7CBC" w:rsidP="00CF1C64">
      <w:pPr>
        <w:spacing w:line="360" w:lineRule="auto"/>
      </w:pPr>
      <w:r>
        <w:t>Bailey writes out the poem with its seven stanzas, using his own translation and giving titles to each line:</w:t>
      </w:r>
    </w:p>
    <w:p w14:paraId="1C3D7A72" w14:textId="77777777" w:rsidR="007D7CBC" w:rsidRDefault="007D7CBC" w:rsidP="00CF1C64">
      <w:pPr>
        <w:spacing w:line="360" w:lineRule="auto"/>
      </w:pPr>
    </w:p>
    <w:p w14:paraId="53BF52A1" w14:textId="298A592A" w:rsidR="009312F2" w:rsidRDefault="009312F2" w:rsidP="00CF1C64">
      <w:pPr>
        <w:spacing w:line="360" w:lineRule="auto"/>
      </w:pPr>
      <w:r>
        <w:t>A There was a rich man who had a steward</w:t>
      </w:r>
      <w:r w:rsidR="00214F85">
        <w:tab/>
      </w:r>
      <w:r w:rsidR="00214F85">
        <w:tab/>
      </w:r>
      <w:r w:rsidR="00214F85">
        <w:tab/>
      </w:r>
      <w:r w:rsidR="00214F85">
        <w:tab/>
      </w:r>
      <w:r w:rsidR="00214F85">
        <w:tab/>
        <w:t>RICH MAN-STEWARD</w:t>
      </w:r>
    </w:p>
    <w:p w14:paraId="5608C998" w14:textId="1A03CB25" w:rsidR="009312F2" w:rsidRDefault="009312F2" w:rsidP="00CF1C64">
      <w:pPr>
        <w:spacing w:line="360" w:lineRule="auto"/>
      </w:pPr>
      <w:r>
        <w:t xml:space="preserve">    and charges were brought to him</w:t>
      </w:r>
      <w:r w:rsidR="00214F85">
        <w:tab/>
      </w:r>
      <w:r w:rsidR="00214F85">
        <w:tab/>
      </w:r>
      <w:r w:rsidR="00214F85">
        <w:tab/>
      </w:r>
      <w:r w:rsidR="00214F85">
        <w:tab/>
      </w:r>
      <w:r w:rsidR="00214F85">
        <w:tab/>
      </w:r>
      <w:r w:rsidR="00214F85">
        <w:tab/>
        <w:t>STEWARD-A RASCAL</w:t>
      </w:r>
    </w:p>
    <w:p w14:paraId="48FA2D2C" w14:textId="0668DD51" w:rsidR="009312F2" w:rsidRDefault="009312F2" w:rsidP="00CF1C64">
      <w:pPr>
        <w:spacing w:line="360" w:lineRule="auto"/>
      </w:pPr>
      <w:r>
        <w:t xml:space="preserve">    that he wasted his goods</w:t>
      </w:r>
    </w:p>
    <w:p w14:paraId="500F29AF" w14:textId="32B01584" w:rsidR="009312F2" w:rsidRDefault="009312F2" w:rsidP="00CF1C64">
      <w:pPr>
        <w:spacing w:line="360" w:lineRule="auto"/>
      </w:pPr>
      <w:r>
        <w:tab/>
        <w:t>B And he called him and said to him, “What is this I hear</w:t>
      </w:r>
      <w:r w:rsidR="00214F85">
        <w:tab/>
      </w:r>
      <w:r w:rsidR="00214F85">
        <w:tab/>
      </w:r>
      <w:r w:rsidR="00214F85">
        <w:tab/>
        <w:t>WHAT DOING?</w:t>
      </w:r>
    </w:p>
    <w:p w14:paraId="70244F5F" w14:textId="0684B51C" w:rsidR="009312F2" w:rsidRDefault="009312F2" w:rsidP="00CF1C64">
      <w:pPr>
        <w:spacing w:line="360" w:lineRule="auto"/>
      </w:pPr>
      <w:r>
        <w:tab/>
        <w:t xml:space="preserve">   about you?</w:t>
      </w:r>
      <w:r w:rsidR="00214F85">
        <w:tab/>
      </w:r>
      <w:r w:rsidR="00214F85">
        <w:tab/>
      </w:r>
      <w:r w:rsidR="00214F85">
        <w:tab/>
      </w:r>
      <w:r w:rsidR="00214F85">
        <w:tab/>
      </w:r>
      <w:r w:rsidR="00214F85">
        <w:tab/>
      </w:r>
      <w:r w:rsidR="00214F85">
        <w:tab/>
      </w:r>
      <w:r w:rsidR="00214F85">
        <w:tab/>
      </w:r>
      <w:r w:rsidR="00214F85">
        <w:tab/>
      </w:r>
    </w:p>
    <w:p w14:paraId="70BF2E7A" w14:textId="1D5DE9A6" w:rsidR="009312F2" w:rsidRDefault="009312F2" w:rsidP="00CF1C64">
      <w:pPr>
        <w:spacing w:line="360" w:lineRule="auto"/>
      </w:pPr>
      <w:r>
        <w:tab/>
        <w:t xml:space="preserve">   Turn in the account of your stewardship</w:t>
      </w:r>
      <w:r w:rsidR="00214F85">
        <w:tab/>
      </w:r>
      <w:r w:rsidR="00214F85">
        <w:tab/>
      </w:r>
      <w:r w:rsidR="00214F85">
        <w:tab/>
      </w:r>
      <w:r w:rsidR="00214F85">
        <w:tab/>
        <w:t>FIRED AS STEWARD</w:t>
      </w:r>
    </w:p>
    <w:p w14:paraId="742D4D30" w14:textId="1D3FC9C8" w:rsidR="009312F2" w:rsidRDefault="009312F2" w:rsidP="00CF1C64">
      <w:pPr>
        <w:spacing w:line="360" w:lineRule="auto"/>
      </w:pPr>
      <w:r>
        <w:tab/>
        <w:t xml:space="preserve">   for you can no longer be steward</w:t>
      </w:r>
      <w:r w:rsidR="00214F85">
        <w:tab/>
      </w:r>
      <w:r w:rsidR="00214F85">
        <w:tab/>
      </w:r>
      <w:r w:rsidR="00214F85">
        <w:tab/>
      </w:r>
      <w:r w:rsidR="00214F85">
        <w:tab/>
      </w:r>
      <w:r w:rsidR="00214F85">
        <w:tab/>
        <w:t>OUT OF WORK</w:t>
      </w:r>
    </w:p>
    <w:p w14:paraId="7E82746D" w14:textId="28D69F2D" w:rsidR="009312F2" w:rsidRDefault="009312F2" w:rsidP="00CF1C64">
      <w:pPr>
        <w:spacing w:line="360" w:lineRule="auto"/>
      </w:pPr>
      <w:r>
        <w:tab/>
        <w:t>B And the steward said to himself, “What shall I do</w:t>
      </w:r>
      <w:r w:rsidR="00214F85">
        <w:tab/>
      </w:r>
      <w:r w:rsidR="00214F85">
        <w:tab/>
      </w:r>
      <w:r w:rsidR="00214F85">
        <w:tab/>
      </w:r>
      <w:r w:rsidR="00214F85">
        <w:tab/>
        <w:t>DO WHAT?</w:t>
      </w:r>
    </w:p>
    <w:p w14:paraId="19ADBB84" w14:textId="559D2E78" w:rsidR="009312F2" w:rsidRDefault="009312F2" w:rsidP="00CF1C64">
      <w:pPr>
        <w:spacing w:line="360" w:lineRule="auto"/>
      </w:pPr>
      <w:r>
        <w:tab/>
        <w:t xml:space="preserve">   because my master is taking the stewardship away from me?</w:t>
      </w:r>
      <w:r w:rsidR="00214F85">
        <w:tab/>
        <w:t>FIRED AS STEWARD</w:t>
      </w:r>
    </w:p>
    <w:p w14:paraId="445794D4" w14:textId="6F5BE012" w:rsidR="009312F2" w:rsidRDefault="009312F2" w:rsidP="00CF1C64">
      <w:pPr>
        <w:spacing w:line="360" w:lineRule="auto"/>
      </w:pPr>
      <w:r>
        <w:tab/>
        <w:t xml:space="preserve">   I am not strong enough to farm and ashamed to beg</w:t>
      </w:r>
      <w:r w:rsidR="00214F85">
        <w:t>.</w:t>
      </w:r>
      <w:r w:rsidR="00214F85">
        <w:tab/>
      </w:r>
      <w:r w:rsidR="00214F85">
        <w:tab/>
        <w:t>OUT OF WORK</w:t>
      </w:r>
    </w:p>
    <w:p w14:paraId="020578D4" w14:textId="0BC60645" w:rsidR="00214F85" w:rsidRDefault="00214F85" w:rsidP="00CF1C64">
      <w:pPr>
        <w:spacing w:line="360" w:lineRule="auto"/>
      </w:pPr>
      <w:r>
        <w:lastRenderedPageBreak/>
        <w:tab/>
      </w:r>
      <w:r>
        <w:tab/>
        <w:t>C “I know what I will do</w:t>
      </w:r>
      <w:r>
        <w:tab/>
      </w:r>
      <w:r>
        <w:tab/>
      </w:r>
      <w:r>
        <w:tab/>
      </w:r>
      <w:r>
        <w:tab/>
      </w:r>
      <w:r>
        <w:tab/>
      </w:r>
      <w:r>
        <w:tab/>
      </w:r>
      <w:proofErr w:type="spellStart"/>
      <w:r>
        <w:t>DO</w:t>
      </w:r>
      <w:proofErr w:type="spellEnd"/>
      <w:r>
        <w:t xml:space="preserve"> THIS</w:t>
      </w:r>
    </w:p>
    <w:p w14:paraId="54ED9AB0" w14:textId="4A882041" w:rsidR="00214F85" w:rsidRDefault="00214F85" w:rsidP="00CF1C64">
      <w:pPr>
        <w:spacing w:line="360" w:lineRule="auto"/>
      </w:pPr>
      <w:r>
        <w:tab/>
      </w:r>
      <w:r>
        <w:tab/>
        <w:t xml:space="preserve">    so that when I am put out of the stewardship</w:t>
      </w:r>
      <w:r>
        <w:tab/>
      </w:r>
      <w:r>
        <w:tab/>
        <w:t>FIRED AS STEWARD</w:t>
      </w:r>
    </w:p>
    <w:p w14:paraId="7F671A76" w14:textId="04C9AE69" w:rsidR="00214F85" w:rsidRDefault="00214F85" w:rsidP="00CF1C64">
      <w:pPr>
        <w:spacing w:line="360" w:lineRule="auto"/>
      </w:pPr>
      <w:r>
        <w:tab/>
      </w:r>
      <w:r>
        <w:tab/>
        <w:t xml:space="preserve">    they may receive me into their houses</w:t>
      </w:r>
      <w:r>
        <w:tab/>
      </w:r>
      <w:r>
        <w:tab/>
      </w:r>
      <w:r>
        <w:tab/>
      </w:r>
      <w:r>
        <w:tab/>
        <w:t>NEW JOB</w:t>
      </w:r>
    </w:p>
    <w:p w14:paraId="3454AB40" w14:textId="52F4851B" w:rsidR="00214F85" w:rsidRDefault="00214F85" w:rsidP="00CF1C64">
      <w:pPr>
        <w:spacing w:line="360" w:lineRule="auto"/>
      </w:pPr>
      <w:r>
        <w:tab/>
        <w:t>B’ So summoning his master’s debtors one by one</w:t>
      </w:r>
      <w:r w:rsidR="00EB3F8F">
        <w:tab/>
      </w:r>
      <w:r w:rsidR="00EB3F8F">
        <w:tab/>
      </w:r>
      <w:r w:rsidR="00EB3F8F">
        <w:tab/>
      </w:r>
      <w:r w:rsidR="00EB3F8F">
        <w:tab/>
        <w:t>DO—ACT LIKE</w:t>
      </w:r>
    </w:p>
    <w:p w14:paraId="41C57970" w14:textId="22DEA88A" w:rsidR="00214F85" w:rsidRDefault="00214F85" w:rsidP="00CF1C64">
      <w:pPr>
        <w:spacing w:line="360" w:lineRule="auto"/>
      </w:pPr>
      <w:r>
        <w:tab/>
        <w:t xml:space="preserve">    he said to the first, “How much do you owe my master?”</w:t>
      </w:r>
      <w:r w:rsidR="00EB3F8F">
        <w:tab/>
      </w:r>
      <w:r w:rsidR="00EB3F8F">
        <w:tab/>
      </w:r>
      <w:r w:rsidR="00EB3F8F">
        <w:tab/>
        <w:t>A STEWARD</w:t>
      </w:r>
    </w:p>
    <w:p w14:paraId="5809723B" w14:textId="77777777" w:rsidR="00EB3F8F" w:rsidRDefault="00214F85" w:rsidP="00CF1C64">
      <w:pPr>
        <w:spacing w:line="360" w:lineRule="auto"/>
      </w:pPr>
      <w:r>
        <w:tab/>
        <w:t xml:space="preserve">    And he said, “A hundred measures of oil”</w:t>
      </w:r>
      <w:r w:rsidR="00EB3F8F">
        <w:tab/>
      </w:r>
      <w:r w:rsidR="00EB3F8F">
        <w:tab/>
      </w:r>
      <w:r w:rsidR="00EB3F8F">
        <w:tab/>
      </w:r>
      <w:r w:rsidR="00EB3F8F">
        <w:tab/>
      </w:r>
      <w:r w:rsidR="00EB3F8F">
        <w:tab/>
        <w:t>WIN FAVOR</w:t>
      </w:r>
    </w:p>
    <w:p w14:paraId="155A0D14" w14:textId="77777777" w:rsidR="00EB3F8F" w:rsidRDefault="00EB3F8F" w:rsidP="00CF1C64">
      <w:pPr>
        <w:spacing w:line="360" w:lineRule="auto"/>
      </w:pPr>
      <w:r>
        <w:tab/>
        <w:t xml:space="preserve">    And he said to him, “Take your bill and sit down and quickly write down fifty.”</w:t>
      </w:r>
    </w:p>
    <w:p w14:paraId="30FBE5DE" w14:textId="0A9580A8" w:rsidR="00EB3F8F" w:rsidRDefault="00EB3F8F" w:rsidP="00CF1C64">
      <w:pPr>
        <w:spacing w:line="360" w:lineRule="auto"/>
      </w:pPr>
      <w:r>
        <w:tab/>
        <w:t>B’ Then he said to another, “And how much do you owe?”</w:t>
      </w:r>
      <w:r>
        <w:tab/>
      </w:r>
      <w:r>
        <w:tab/>
      </w:r>
      <w:r>
        <w:tab/>
        <w:t xml:space="preserve">DO—ACT LIKE </w:t>
      </w:r>
    </w:p>
    <w:p w14:paraId="6BF2291B" w14:textId="56D68BC4" w:rsidR="00EB3F8F" w:rsidRDefault="00EB3F8F" w:rsidP="00CF1C64">
      <w:pPr>
        <w:spacing w:line="360" w:lineRule="auto"/>
      </w:pPr>
      <w:r>
        <w:tab/>
        <w:t xml:space="preserve">    And he said, “A hundred measures of wheat.”</w:t>
      </w:r>
      <w:r>
        <w:tab/>
      </w:r>
      <w:r>
        <w:tab/>
      </w:r>
      <w:r>
        <w:tab/>
      </w:r>
      <w:r>
        <w:tab/>
        <w:t>A STEWARD</w:t>
      </w:r>
    </w:p>
    <w:p w14:paraId="63CAF9C6" w14:textId="0AD434BE" w:rsidR="009312F2" w:rsidRDefault="00EB3F8F" w:rsidP="00CF1C64">
      <w:pPr>
        <w:spacing w:line="360" w:lineRule="auto"/>
      </w:pPr>
      <w:r>
        <w:tab/>
        <w:t xml:space="preserve">    And he said to him, “Take your bill and write eighty”</w:t>
      </w:r>
      <w:r>
        <w:tab/>
      </w:r>
      <w:r>
        <w:tab/>
      </w:r>
      <w:r>
        <w:tab/>
        <w:t>WIN FAVOR</w:t>
      </w:r>
    </w:p>
    <w:p w14:paraId="158FFC50" w14:textId="5E6EF39F" w:rsidR="009312F2" w:rsidRDefault="00EB3F8F" w:rsidP="00CF1C64">
      <w:pPr>
        <w:spacing w:line="360" w:lineRule="auto"/>
      </w:pPr>
      <w:r>
        <w:t>A’ Then the master commended the dishonest steward for his wisdom</w:t>
      </w:r>
      <w:r>
        <w:tab/>
        <w:t>RICH MAN-STEWARD</w:t>
      </w:r>
    </w:p>
    <w:p w14:paraId="2643D2DF" w14:textId="5F2FDF88" w:rsidR="00EB3F8F" w:rsidRDefault="00EB3F8F" w:rsidP="00CF1C64">
      <w:pPr>
        <w:spacing w:line="360" w:lineRule="auto"/>
      </w:pPr>
      <w:r>
        <w:t xml:space="preserve">     because the sons of this age are wiser </w:t>
      </w:r>
    </w:p>
    <w:p w14:paraId="5B461B7F" w14:textId="1F2E019F" w:rsidR="00EB3F8F" w:rsidRDefault="00EB3F8F" w:rsidP="00CF1C64">
      <w:pPr>
        <w:spacing w:line="360" w:lineRule="auto"/>
      </w:pPr>
      <w:r>
        <w:t xml:space="preserve">     than the sons of light in their own generation.</w:t>
      </w:r>
      <w:r>
        <w:tab/>
      </w:r>
      <w:r>
        <w:tab/>
      </w:r>
      <w:r>
        <w:tab/>
        <w:t>STEWARD</w:t>
      </w:r>
      <w:r w:rsidR="00A500BD">
        <w:t>—</w:t>
      </w:r>
      <w:r>
        <w:t>A WISE RASCAL</w:t>
      </w:r>
    </w:p>
    <w:p w14:paraId="653B4814" w14:textId="77B87E34" w:rsidR="00E67CE6" w:rsidRDefault="00E67CE6" w:rsidP="00CF1C64">
      <w:pPr>
        <w:spacing w:line="360" w:lineRule="auto"/>
      </w:pPr>
    </w:p>
    <w:p w14:paraId="163A2F29" w14:textId="1CE62971" w:rsidR="00EB3F8F" w:rsidRDefault="00031144" w:rsidP="00CF1C64">
      <w:pPr>
        <w:spacing w:line="360" w:lineRule="auto"/>
      </w:pPr>
      <w:r>
        <w:t xml:space="preserve">Each stanza has </w:t>
      </w:r>
      <w:r w:rsidR="00D95BE4">
        <w:t>three lines, except the fifth which has an extra explanatory line. This is a form of poetry known at that time in that region.</w:t>
      </w:r>
    </w:p>
    <w:p w14:paraId="47466FBD" w14:textId="4773B8A1" w:rsidR="00D95BE4" w:rsidRPr="00D95BE4" w:rsidRDefault="00D95BE4" w:rsidP="00CF1C64">
      <w:pPr>
        <w:spacing w:line="360" w:lineRule="auto"/>
        <w:rPr>
          <w:b/>
          <w:bCs/>
        </w:rPr>
      </w:pPr>
      <w:r w:rsidRPr="00D95BE4">
        <w:rPr>
          <w:b/>
          <w:bCs/>
        </w:rPr>
        <w:t xml:space="preserve">Stanza </w:t>
      </w:r>
      <w:r>
        <w:rPr>
          <w:b/>
          <w:bCs/>
        </w:rPr>
        <w:t>two</w:t>
      </w:r>
    </w:p>
    <w:p w14:paraId="5F27F8D2" w14:textId="3CAA4397" w:rsidR="00D95BE4" w:rsidRDefault="00D95BE4" w:rsidP="00CF1C64">
      <w:pPr>
        <w:spacing w:line="360" w:lineRule="auto"/>
      </w:pPr>
      <w:r>
        <w:t xml:space="preserve">The master is saying, by implication: “I’ve been hearing this about you for a long time now.” The manager doesn’t know how much his boss knows, </w:t>
      </w:r>
      <w:r w:rsidR="00383432">
        <w:t>so</w:t>
      </w:r>
      <w:r>
        <w:t xml:space="preserve"> he is very wise to remain silent, though he is admitting guilt. Then he is told that he is fired and that he must hand him the account books. </w:t>
      </w:r>
      <w:r w:rsidR="00963619">
        <w:t>Now</w:t>
      </w:r>
      <w:r w:rsidR="00383432">
        <w:t xml:space="preserve"> at this point</w:t>
      </w:r>
      <w:r w:rsidR="00546205">
        <w:t>, the listener expects the steward to speak out boldly and protest his innocence, mostly by blaming others, including, perhaps, the rich master himself. But, “to the amazement of all,” he stays silent again. In essence, the steward admits the following:</w:t>
      </w:r>
    </w:p>
    <w:p w14:paraId="463A3C36" w14:textId="3E1DBA34" w:rsidR="00546205" w:rsidRDefault="00546205" w:rsidP="00CF1C64">
      <w:pPr>
        <w:pStyle w:val="ListParagraph"/>
        <w:numPr>
          <w:ilvl w:val="0"/>
          <w:numId w:val="1"/>
        </w:numPr>
        <w:spacing w:line="360" w:lineRule="auto"/>
      </w:pPr>
      <w:r>
        <w:lastRenderedPageBreak/>
        <w:t>I am guilty</w:t>
      </w:r>
    </w:p>
    <w:p w14:paraId="7F2DDB2A" w14:textId="488EF2B9" w:rsidR="00546205" w:rsidRDefault="00546205" w:rsidP="00CF1C64">
      <w:pPr>
        <w:pStyle w:val="ListParagraph"/>
        <w:numPr>
          <w:ilvl w:val="0"/>
          <w:numId w:val="1"/>
        </w:numPr>
        <w:spacing w:line="360" w:lineRule="auto"/>
      </w:pPr>
      <w:r>
        <w:t xml:space="preserve">The master knows </w:t>
      </w:r>
      <w:r w:rsidR="00383432">
        <w:t>that</w:t>
      </w:r>
      <w:r>
        <w:t xml:space="preserve"> I am guilty</w:t>
      </w:r>
    </w:p>
    <w:p w14:paraId="38C7EFA9" w14:textId="7A260078" w:rsidR="00546205" w:rsidRDefault="00546205" w:rsidP="00CF1C64">
      <w:pPr>
        <w:pStyle w:val="ListParagraph"/>
        <w:numPr>
          <w:ilvl w:val="0"/>
          <w:numId w:val="1"/>
        </w:numPr>
        <w:spacing w:line="360" w:lineRule="auto"/>
      </w:pPr>
      <w:r>
        <w:t>The master expects obedience; disobedience brings judgment</w:t>
      </w:r>
    </w:p>
    <w:p w14:paraId="04D50F3D" w14:textId="01078770" w:rsidR="00546205" w:rsidRDefault="00546205" w:rsidP="00CF1C64">
      <w:pPr>
        <w:pStyle w:val="ListParagraph"/>
        <w:numPr>
          <w:ilvl w:val="0"/>
          <w:numId w:val="1"/>
        </w:numPr>
        <w:spacing w:line="360" w:lineRule="auto"/>
      </w:pPr>
      <w:r>
        <w:t>I cannot get my job back by giving excuses</w:t>
      </w:r>
    </w:p>
    <w:p w14:paraId="508C113A" w14:textId="2985F623" w:rsidR="00B857B2" w:rsidRDefault="00546205" w:rsidP="00CF1C64">
      <w:pPr>
        <w:spacing w:line="360" w:lineRule="auto"/>
      </w:pPr>
      <w:r>
        <w:t xml:space="preserve">But the steward is now processing an amazing truth </w:t>
      </w:r>
      <w:r w:rsidR="007D7CBC">
        <w:t xml:space="preserve">he just discovered </w:t>
      </w:r>
      <w:r>
        <w:t>about his master: he is incredibly merciful and generous</w:t>
      </w:r>
      <w:r w:rsidR="007D7CBC">
        <w:t>!</w:t>
      </w:r>
      <w:r>
        <w:t xml:space="preserve"> He has not sent </w:t>
      </w:r>
      <w:r w:rsidR="00383432">
        <w:t xml:space="preserve">him </w:t>
      </w:r>
      <w:r>
        <w:t>to jail and is not required to pay back the money stolen</w:t>
      </w:r>
      <w:r w:rsidR="00963619">
        <w:t xml:space="preserve"> over the years</w:t>
      </w:r>
      <w:r>
        <w:t>!</w:t>
      </w:r>
      <w:r w:rsidR="0093162C">
        <w:t xml:space="preserve"> According to Jewish law of the time (the oral law of the Mishna), the agent had to </w:t>
      </w:r>
      <w:r w:rsidR="00B857B2">
        <w:t>reimburse the owner for any loss of goods for which he is responsible. Then he is tried</w:t>
      </w:r>
      <w:r w:rsidR="00963619">
        <w:t xml:space="preserve"> in court</w:t>
      </w:r>
      <w:r w:rsidR="00B857B2">
        <w:t>, and then</w:t>
      </w:r>
      <w:r w:rsidR="00963619">
        <w:t>,</w:t>
      </w:r>
      <w:r w:rsidR="00B857B2">
        <w:t xml:space="preserve"> if found guilty</w:t>
      </w:r>
      <w:r w:rsidR="00963619">
        <w:t>,</w:t>
      </w:r>
      <w:r w:rsidR="00B857B2">
        <w:t xml:space="preserve"> will go to prison.</w:t>
      </w:r>
    </w:p>
    <w:p w14:paraId="6A7A96CD" w14:textId="5D63965B" w:rsidR="00546205" w:rsidRDefault="0093162C" w:rsidP="00CF1C64">
      <w:pPr>
        <w:spacing w:line="360" w:lineRule="auto"/>
      </w:pPr>
      <w:r>
        <w:t xml:space="preserve">This is very similar to the central truth of the Parable of the Prodigal Son: </w:t>
      </w:r>
      <w:proofErr w:type="gramStart"/>
      <w:r>
        <w:t>the</w:t>
      </w:r>
      <w:proofErr w:type="gramEnd"/>
      <w:r>
        <w:t xml:space="preserve"> Father—here, the rich landowner—is incredibly merciful and generous. [Maybe </w:t>
      </w:r>
      <w:proofErr w:type="gramStart"/>
      <w:r>
        <w:t>tell</w:t>
      </w:r>
      <w:proofErr w:type="gramEnd"/>
      <w:r>
        <w:t xml:space="preserve"> about the slow, deliberate walk of the Eastern nobleman]. Here too, this is the key theological point: there is judgment, but there is also astonishing grace for those who call on God’s mercy!</w:t>
      </w:r>
    </w:p>
    <w:p w14:paraId="6B641CBA" w14:textId="37EA3B74" w:rsidR="0093162C" w:rsidRPr="0093162C" w:rsidRDefault="0093162C" w:rsidP="00CF1C64">
      <w:pPr>
        <w:spacing w:line="360" w:lineRule="auto"/>
        <w:rPr>
          <w:b/>
          <w:bCs/>
        </w:rPr>
      </w:pPr>
      <w:r w:rsidRPr="0093162C">
        <w:rPr>
          <w:b/>
          <w:bCs/>
        </w:rPr>
        <w:t>Stanza three</w:t>
      </w:r>
    </w:p>
    <w:p w14:paraId="4933CA34" w14:textId="36DA7BBC" w:rsidR="0093162C" w:rsidRDefault="007D7CBC" w:rsidP="00CF1C64">
      <w:pPr>
        <w:spacing w:line="360" w:lineRule="auto"/>
      </w:pPr>
      <w:r>
        <w:t>“</w:t>
      </w:r>
      <w:r w:rsidR="00B857B2">
        <w:t>What shall I do now?</w:t>
      </w:r>
      <w:r>
        <w:t>”</w:t>
      </w:r>
      <w:r w:rsidR="00B857B2">
        <w:t xml:space="preserve"> reasons the steward as he walks away from his firing. He’s looking for a solution. What kind of job could he possibly get now? His reputation will now be destroyed and no one will hire him. He can only think of two kinds of jobs he could do in this case: manual labor like digging—but he’s not strong enough to do that; begging, a possibility, but too shameful for him. This decision not to beg, notes Bailey, “is to his credit in a society that accepts begging as legitimate, although despised, as a profession.” Still, he needs a job! How could he reverse his “devastating public image”?</w:t>
      </w:r>
    </w:p>
    <w:p w14:paraId="554EBDD0" w14:textId="5B1F7342" w:rsidR="00B857B2" w:rsidRPr="009220E5" w:rsidRDefault="00B857B2" w:rsidP="00CF1C64">
      <w:pPr>
        <w:spacing w:line="360" w:lineRule="auto"/>
        <w:rPr>
          <w:b/>
          <w:bCs/>
        </w:rPr>
      </w:pPr>
      <w:r w:rsidRPr="009220E5">
        <w:rPr>
          <w:b/>
          <w:bCs/>
        </w:rPr>
        <w:t>Stanza four</w:t>
      </w:r>
    </w:p>
    <w:p w14:paraId="3DA8270D" w14:textId="6CBC61EF" w:rsidR="00B857B2" w:rsidRDefault="00B857B2" w:rsidP="00CF1C64">
      <w:pPr>
        <w:spacing w:line="360" w:lineRule="auto"/>
      </w:pPr>
      <w:r>
        <w:t xml:space="preserve">The manager has </w:t>
      </w:r>
      <w:r w:rsidR="009220E5">
        <w:t>his eureka moment! He’s found a solution, but we are not yet told what it is. This is how a good drama unfolds. The plot thickens and we can’t wait to see what happens next. In the unfolding of the poem, this is the hinge around which everything turns. The next three points will mirror the first three.</w:t>
      </w:r>
    </w:p>
    <w:p w14:paraId="01D0CBBC" w14:textId="327F5CFF" w:rsidR="009220E5" w:rsidRPr="009220E5" w:rsidRDefault="009220E5" w:rsidP="00CF1C64">
      <w:pPr>
        <w:spacing w:line="360" w:lineRule="auto"/>
        <w:rPr>
          <w:b/>
          <w:bCs/>
        </w:rPr>
      </w:pPr>
      <w:r w:rsidRPr="009220E5">
        <w:rPr>
          <w:b/>
          <w:bCs/>
        </w:rPr>
        <w:t>Stanza five</w:t>
      </w:r>
    </w:p>
    <w:p w14:paraId="50152AB9" w14:textId="563813C7" w:rsidR="000C23FB" w:rsidRDefault="000C23FB" w:rsidP="00CF1C64">
      <w:pPr>
        <w:spacing w:line="360" w:lineRule="auto"/>
      </w:pPr>
      <w:r>
        <w:lastRenderedPageBreak/>
        <w:t>Stanza 5 is one line longer than all the others—4 instead of 3. Why? His first line explains what is going on: “So, summoning his master’s debtors one by one . . . “</w:t>
      </w:r>
    </w:p>
    <w:p w14:paraId="0D1CC339" w14:textId="6BEAD310" w:rsidR="00D135B9" w:rsidRDefault="009220E5" w:rsidP="00CF1C64">
      <w:pPr>
        <w:spacing w:line="360" w:lineRule="auto"/>
      </w:pPr>
      <w:r>
        <w:t xml:space="preserve">The steward has been fired, and according to the Mishna, he has lost his authority as a steward. Technically, he’s still a steward until he has </w:t>
      </w:r>
      <w:r w:rsidR="006421D6">
        <w:t>handed back his accounts to his boss</w:t>
      </w:r>
      <w:r w:rsidR="003715FD">
        <w:t>, but in practice, he can no longer act like one.</w:t>
      </w:r>
      <w:r w:rsidR="006421D6">
        <w:t xml:space="preserve"> </w:t>
      </w:r>
      <w:r>
        <w:t xml:space="preserve">But the renters don’t yet know </w:t>
      </w:r>
      <w:r w:rsidR="00F41100">
        <w:t>this</w:t>
      </w:r>
      <w:r w:rsidR="000C23FB">
        <w:t xml:space="preserve">, so </w:t>
      </w:r>
      <w:r w:rsidR="00D135B9">
        <w:t>he</w:t>
      </w:r>
      <w:r>
        <w:t xml:space="preserve"> pretends like nothing has happened and summons th</w:t>
      </w:r>
      <w:r w:rsidR="00D135B9">
        <w:t>em</w:t>
      </w:r>
      <w:r w:rsidR="00F41100">
        <w:t>.</w:t>
      </w:r>
    </w:p>
    <w:p w14:paraId="65A47A1C" w14:textId="187CF702" w:rsidR="009220E5" w:rsidRDefault="009220E5" w:rsidP="00CF1C64">
      <w:pPr>
        <w:spacing w:line="360" w:lineRule="auto"/>
      </w:pPr>
      <w:r>
        <w:t xml:space="preserve"> Only two are mentioned here. Presumably there are others, but Jesus’s poem can only devote two stanzas</w:t>
      </w:r>
      <w:r w:rsidR="000C23FB">
        <w:t xml:space="preserve"> to that part of the story</w:t>
      </w:r>
      <w:r w:rsidR="006421D6">
        <w:t xml:space="preserve">. The renters accept to come at once, anticipating some important announcement. It’s not harvest time yet, so it can’t be that they have to pay anything yet. But </w:t>
      </w:r>
      <w:r w:rsidR="003715FD">
        <w:t>their curiosity is peaked. W</w:t>
      </w:r>
      <w:r w:rsidR="006421D6">
        <w:t xml:space="preserve">hat is </w:t>
      </w:r>
      <w:r w:rsidR="003715FD">
        <w:t>this about</w:t>
      </w:r>
      <w:r w:rsidR="006421D6">
        <w:t>?</w:t>
      </w:r>
    </w:p>
    <w:p w14:paraId="3B3915C9" w14:textId="7AF86C91" w:rsidR="006421D6" w:rsidRDefault="006421D6" w:rsidP="00CF1C64">
      <w:pPr>
        <w:spacing w:line="360" w:lineRule="auto"/>
      </w:pPr>
      <w:r>
        <w:t xml:space="preserve">A little background is useful here. The manager, as his boss’s agent, has spent </w:t>
      </w:r>
      <w:r w:rsidR="00D135B9">
        <w:t xml:space="preserve">most of </w:t>
      </w:r>
      <w:r>
        <w:t xml:space="preserve">his time in the fields and knows what is going on the ground. He knows if there has been a blight or a drought or some other factor that has </w:t>
      </w:r>
      <w:r w:rsidR="003715FD">
        <w:t>made</w:t>
      </w:r>
      <w:r>
        <w:t xml:space="preserve"> this to be a bad year for the crops. He has some negotiating power. But he would have to consult with his boss before announcing any reductions in the amounts to be paid or delivered at harvest time. Keep this in mind.</w:t>
      </w:r>
    </w:p>
    <w:p w14:paraId="5DDD4099" w14:textId="1A5C4276" w:rsidR="006421D6" w:rsidRDefault="006421D6" w:rsidP="00CF1C64">
      <w:pPr>
        <w:spacing w:line="360" w:lineRule="auto"/>
      </w:pPr>
      <w:r>
        <w:t xml:space="preserve">Also, he has to move quickly because if </w:t>
      </w:r>
      <w:r w:rsidR="00D135B9">
        <w:t>they find out</w:t>
      </w:r>
      <w:r>
        <w:t xml:space="preserve"> he is fired, his whole plan falls apart. They will certainly not collaborate with the manager </w:t>
      </w:r>
      <w:r w:rsidR="003715FD">
        <w:t>behind</w:t>
      </w:r>
      <w:r>
        <w:t xml:space="preserve"> their landlord</w:t>
      </w:r>
      <w:r w:rsidR="003715FD">
        <w:t>’s back</w:t>
      </w:r>
      <w:r>
        <w:t xml:space="preserve">. Remember, this is a village, and in this culture, </w:t>
      </w:r>
      <w:r w:rsidR="00113B6A">
        <w:t>the renters are business partners with the land owner. They are already farmer</w:t>
      </w:r>
      <w:r w:rsidR="003715FD">
        <w:t>s</w:t>
      </w:r>
      <w:r w:rsidR="00113B6A">
        <w:t xml:space="preserve"> with some clout and capital and their relationship with the rich man was likely very cordial, if not intimate in many cases.</w:t>
      </w:r>
    </w:p>
    <w:p w14:paraId="57EA7F9D" w14:textId="2AE855CD" w:rsidR="00113B6A" w:rsidRDefault="00113B6A" w:rsidP="00CF1C64">
      <w:pPr>
        <w:spacing w:line="360" w:lineRule="auto"/>
      </w:pPr>
      <w:r>
        <w:t xml:space="preserve">This means that when </w:t>
      </w:r>
      <w:r w:rsidR="003715FD">
        <w:t>the manager</w:t>
      </w:r>
      <w:r>
        <w:t xml:space="preserve"> sits down with each renter, he is intentionally deceiving them into thinking nothing has changed and he’s in charge. What’s more, in the small talk he tells them that he went to the owner and got him to bring the price down. </w:t>
      </w:r>
      <w:r w:rsidR="009B599A">
        <w:t>And e</w:t>
      </w:r>
      <w:r>
        <w:t>ven if he didn’t say it directly, that is exactly what they had to assume, and the steward is still taking credit for this reduction in goods to be paid.</w:t>
      </w:r>
      <w:r w:rsidR="00310189">
        <w:t xml:space="preserve"> These are good people who depend on their good relationship with the landowner. They could never be partners in crime—that would be to lose their </w:t>
      </w:r>
      <w:r w:rsidR="003715FD">
        <w:t>main</w:t>
      </w:r>
      <w:r w:rsidR="00310189">
        <w:t xml:space="preserve"> source of income.</w:t>
      </w:r>
      <w:r w:rsidR="004E434D">
        <w:t xml:space="preserve"> Also, the rich landowner is a noble man. His nobility, or virtuous behavior, enhances their own reputation.</w:t>
      </w:r>
    </w:p>
    <w:p w14:paraId="325FE185" w14:textId="46D10D9F" w:rsidR="00113B6A" w:rsidRDefault="00310189" w:rsidP="00CF1C64">
      <w:pPr>
        <w:spacing w:line="360" w:lineRule="auto"/>
      </w:pPr>
      <w:r>
        <w:lastRenderedPageBreak/>
        <w:t>[</w:t>
      </w:r>
      <w:r w:rsidR="00C80CF4">
        <w:t>This scenario is very different from the Parable of the Wicked Tenants that Jesus told</w:t>
      </w:r>
      <w:r>
        <w:t xml:space="preserve"> during Holy Week</w:t>
      </w:r>
      <w:r w:rsidR="00C80CF4">
        <w:t xml:space="preserve">. </w:t>
      </w:r>
      <w:r>
        <w:t xml:space="preserve">Remember, contracts are signed and the landowner goes to a faraway land and </w:t>
      </w:r>
      <w:r w:rsidR="00D135B9">
        <w:t xml:space="preserve">at harvest time, </w:t>
      </w:r>
      <w:r>
        <w:t>sends an agent to collect his due</w:t>
      </w:r>
      <w:r w:rsidR="00D135B9">
        <w:t>s</w:t>
      </w:r>
      <w:r>
        <w:t>. The first one is beaten up and sent back with nothing. Then it’s a couple of agents</w:t>
      </w:r>
      <w:r w:rsidR="00D135B9">
        <w:t xml:space="preserve"> come</w:t>
      </w:r>
      <w:r>
        <w:t xml:space="preserve">. </w:t>
      </w:r>
      <w:r w:rsidR="00C80CF4">
        <w:t xml:space="preserve">Same thing happens. </w:t>
      </w:r>
      <w:r>
        <w:t xml:space="preserve">At some point, </w:t>
      </w:r>
      <w:r w:rsidR="00C80CF4">
        <w:t>they kill a servant or two</w:t>
      </w:r>
      <w:r>
        <w:t xml:space="preserve">. Finally, </w:t>
      </w:r>
      <w:r w:rsidR="00C80CF4">
        <w:t>the landowner</w:t>
      </w:r>
      <w:r>
        <w:t xml:space="preserve"> sends his son, certain that they will respect him. But they kill him too. </w:t>
      </w:r>
      <w:proofErr w:type="gramStart"/>
      <w:r>
        <w:t>So</w:t>
      </w:r>
      <w:proofErr w:type="gramEnd"/>
      <w:r>
        <w:t xml:space="preserve"> he comes back and has them all killed</w:t>
      </w:r>
      <w:r w:rsidR="00C80CF4">
        <w:t xml:space="preserve"> and finds better people to farm his land</w:t>
      </w:r>
      <w:r>
        <w:t>. But you see, this parable is so powerful because his hearers are shocked that this could have happened.</w:t>
      </w:r>
    </w:p>
    <w:p w14:paraId="25C233F3" w14:textId="2693F297" w:rsidR="00310189" w:rsidRDefault="00310189" w:rsidP="00CF1C64">
      <w:pPr>
        <w:spacing w:line="360" w:lineRule="auto"/>
      </w:pPr>
      <w:r>
        <w:t>In Luke 20, wh</w:t>
      </w:r>
      <w:r w:rsidR="00C80CF4">
        <w:t>en</w:t>
      </w:r>
      <w:r>
        <w:t xml:space="preserve"> this parable is </w:t>
      </w:r>
      <w:r w:rsidR="00C80CF4">
        <w:t>told</w:t>
      </w:r>
      <w:r>
        <w:t xml:space="preserve">, </w:t>
      </w:r>
      <w:r w:rsidR="00C80CF4">
        <w:t>the audience</w:t>
      </w:r>
      <w:r>
        <w:t xml:space="preserve"> exclaim</w:t>
      </w:r>
      <w:r w:rsidR="00C80CF4">
        <w:t>s</w:t>
      </w:r>
      <w:r>
        <w:t xml:space="preserve"> upon hearing it, “How terrible that such a thing should ever happen!” Then Jesus quotes the verse in Psalm 118 that says, “The stone that the builders rejected has </w:t>
      </w:r>
      <w:r w:rsidR="00403848">
        <w:t xml:space="preserve">now </w:t>
      </w:r>
      <w:r>
        <w:t>become the cornerstone</w:t>
      </w:r>
      <w:r w:rsidR="00403848">
        <w:t>,</w:t>
      </w:r>
      <w:r w:rsidR="00C80CF4">
        <w:t>”</w:t>
      </w:r>
      <w:r w:rsidR="00403848">
        <w:t xml:space="preserve"> implying that the Jewish leaders are the evil farmers who persecuted the prophets and who, in the end, assassinate God’s Son, the Messiah.]</w:t>
      </w:r>
    </w:p>
    <w:p w14:paraId="4C879BB4" w14:textId="55E429F5" w:rsidR="00403848" w:rsidRDefault="00403848" w:rsidP="00CF1C64">
      <w:pPr>
        <w:spacing w:line="360" w:lineRule="auto"/>
      </w:pPr>
      <w:r>
        <w:t>Now back to our story.</w:t>
      </w:r>
    </w:p>
    <w:p w14:paraId="0499FB25" w14:textId="4967C0D1" w:rsidR="00403848" w:rsidRPr="00403848" w:rsidRDefault="00403848" w:rsidP="00CF1C64">
      <w:pPr>
        <w:spacing w:line="360" w:lineRule="auto"/>
        <w:rPr>
          <w:b/>
          <w:bCs/>
        </w:rPr>
      </w:pPr>
      <w:r w:rsidRPr="00403848">
        <w:rPr>
          <w:b/>
          <w:bCs/>
        </w:rPr>
        <w:t>Stanza 6</w:t>
      </w:r>
    </w:p>
    <w:p w14:paraId="0235623E" w14:textId="242B9C86" w:rsidR="00403848" w:rsidRDefault="00403848" w:rsidP="00CF1C64">
      <w:pPr>
        <w:spacing w:line="360" w:lineRule="auto"/>
      </w:pPr>
      <w:r>
        <w:t xml:space="preserve">Notice that the narrative makes explicit the manager’s haste. In the previous stanza, he asks the renter to “sit down and quickly write fifty.” </w:t>
      </w:r>
      <w:r w:rsidR="009B599A">
        <w:t>Hence, his use of</w:t>
      </w:r>
      <w:r>
        <w:t xml:space="preserve"> the word “quickly,” but there’s another clue: he doesn’t have time to calculate a percentage of reduction. As it turns out</w:t>
      </w:r>
      <w:r w:rsidR="00AD5E12">
        <w:t>, as one commentator has calculated, the reduction in both cases was roughly the same: 500 denarii. The steward was in a hurry and he used a short cut.</w:t>
      </w:r>
    </w:p>
    <w:p w14:paraId="679FEFF9" w14:textId="0FE774DF" w:rsidR="00AD5E12" w:rsidRPr="00AD5E12" w:rsidRDefault="00AD5E12" w:rsidP="00CF1C64">
      <w:pPr>
        <w:spacing w:line="360" w:lineRule="auto"/>
        <w:rPr>
          <w:b/>
          <w:bCs/>
        </w:rPr>
      </w:pPr>
      <w:r w:rsidRPr="00AD5E12">
        <w:rPr>
          <w:b/>
          <w:bCs/>
        </w:rPr>
        <w:t>Stanza 7</w:t>
      </w:r>
    </w:p>
    <w:p w14:paraId="3C8A48E5" w14:textId="71964143" w:rsidR="00AD5E12" w:rsidRDefault="00AD5E12" w:rsidP="00CF1C64">
      <w:pPr>
        <w:spacing w:line="360" w:lineRule="auto"/>
      </w:pPr>
      <w:r>
        <w:t>Let’s look back for an instant. Stanzas 3 and 4 present the problem. Stanzas five and six reveal the solution. Stanza 7 comes along to mirror Stanza 1—but with a notable change: from RICH MAN</w:t>
      </w:r>
      <w:r w:rsidR="00A500BD">
        <w:t>—</w:t>
      </w:r>
      <w:r>
        <w:t>STEWARD // STEWARD</w:t>
      </w:r>
      <w:r w:rsidR="00A500BD">
        <w:t xml:space="preserve">—A RASCAL, it becomes RICH MAN—STEWARD // STEWARD—A WISE MAN. </w:t>
      </w:r>
      <w:r w:rsidR="009B599A">
        <w:t>Something momentous has happened.</w:t>
      </w:r>
    </w:p>
    <w:p w14:paraId="05BA679E" w14:textId="69A4907A" w:rsidR="00113B6A" w:rsidRDefault="004E434D" w:rsidP="00CF1C64">
      <w:pPr>
        <w:spacing w:line="360" w:lineRule="auto"/>
      </w:pPr>
      <w:r>
        <w:t xml:space="preserve">We’ll get to the “wise man” part in minute. Here, just </w:t>
      </w:r>
      <w:proofErr w:type="gramStart"/>
      <w:r>
        <w:t>imagine</w:t>
      </w:r>
      <w:proofErr w:type="gramEnd"/>
      <w:r>
        <w:t xml:space="preserve"> the scene. The manager now comes before his boss, the noble landowner, with his book of accounts. In the background, as </w:t>
      </w:r>
      <w:r>
        <w:lastRenderedPageBreak/>
        <w:t>soon as those renters came home with the news that their debt has been cut down</w:t>
      </w:r>
      <w:r w:rsidR="00586C0C">
        <w:t xml:space="preserve"> very significantly, there was jubilation. What a generous man that was! He truly is a nobleman!</w:t>
      </w:r>
      <w:r w:rsidR="004473B6">
        <w:t xml:space="preserve"> They were likely preparing banquets already to celebrate the occasion!</w:t>
      </w:r>
    </w:p>
    <w:p w14:paraId="1B20159A" w14:textId="70EDABE9" w:rsidR="00586C0C" w:rsidRDefault="00586C0C" w:rsidP="00CF1C64">
      <w:pPr>
        <w:spacing w:line="360" w:lineRule="auto"/>
      </w:pPr>
      <w:r>
        <w:t xml:space="preserve">Charlotte and I know this well from our three years in Egypt. I had been 9 years in Algeria, Charlotte just 2, but we lived in a big city, the capital Algiers. Also, Algerian culture, especially in the cities, had been profoundly marked by six generations of French colonialism. We also lived three years in the West Bank, living just outside of East Jerusalem, the Palestinian side and then teaching at the Bethlehem Bible College. </w:t>
      </w:r>
      <w:r w:rsidR="009B599A">
        <w:t xml:space="preserve">That was closer to village culture. But the closest to that culture is what we experience in Egypt, especially because we were on the Suez Canal. Most people there had originally emigrated from Upper Egypt, which is very rural. Lots of village culture. But in all of those countries, we experienced </w:t>
      </w:r>
      <w:proofErr w:type="spellStart"/>
      <w:proofErr w:type="gramStart"/>
      <w:r w:rsidR="009B599A">
        <w:t>a</w:t>
      </w:r>
      <w:proofErr w:type="spellEnd"/>
      <w:proofErr w:type="gramEnd"/>
      <w:r w:rsidR="009B599A">
        <w:t xml:space="preserve"> amazing hospitality. </w:t>
      </w:r>
      <w:r w:rsidR="004473B6">
        <w:t xml:space="preserve">Entertaining guests is always a show of honor. </w:t>
      </w:r>
      <w:r>
        <w:t xml:space="preserve">As in many parts of Asia, it’s a shame and honor culture. </w:t>
      </w:r>
      <w:r w:rsidR="004473B6">
        <w:t xml:space="preserve">And being generous brings a lot of honor. </w:t>
      </w:r>
    </w:p>
    <w:p w14:paraId="5A1F90C5" w14:textId="0C7BD609" w:rsidR="004473B6" w:rsidRDefault="004473B6" w:rsidP="00CF1C64">
      <w:pPr>
        <w:spacing w:line="360" w:lineRule="auto"/>
      </w:pPr>
      <w:r>
        <w:t xml:space="preserve">Back to our story: the steward now presents the contracts modified by the hand of his renters. He has lost lots of money, to be sure. </w:t>
      </w:r>
      <w:proofErr w:type="gramStart"/>
      <w:r>
        <w:t>So</w:t>
      </w:r>
      <w:proofErr w:type="gramEnd"/>
      <w:r>
        <w:t xml:space="preserve"> he has only two alternatives. Either he goes to the renters and tells them his manager tricked him and them and they will have to pay the original sum—in which case they will be very angry with him and his reputation and honor will be tarnished</w:t>
      </w:r>
      <w:r w:rsidR="001F641B">
        <w:t>. Or he can simply bask in the boosting of his own reputation and hire another manager.</w:t>
      </w:r>
    </w:p>
    <w:p w14:paraId="6B69DA5B" w14:textId="2AE4766B" w:rsidR="001F641B" w:rsidRDefault="001F641B" w:rsidP="00CF1C64">
      <w:pPr>
        <w:spacing w:line="360" w:lineRule="auto"/>
      </w:pPr>
      <w:r>
        <w:t xml:space="preserve">Anyone in his shoes will likely choose option number 2. Yes, his manager deceived him, embezzled money over a long period of time, but he actually made him come out looking better. Moreover, he had to admit: what a clever scheme that was! He will be welcomed by one of those families, given a job and possibly too, a place to live. </w:t>
      </w:r>
    </w:p>
    <w:p w14:paraId="1BA631DC" w14:textId="63608CF5" w:rsidR="001F641B" w:rsidRDefault="001F641B" w:rsidP="00CF1C64">
      <w:pPr>
        <w:spacing w:line="360" w:lineRule="auto"/>
      </w:pPr>
      <w:r>
        <w:t xml:space="preserve">What does this have to do with wisdom? Wisdom in the Old Testament is highly prized. The book of Proverbs revolves around explaining what wisdom is. Certainly, as it says in the beginning, “the fear of the Lord is the beginning of wisdom.” But another definition of it is “an instinct for self-preservation.” Salvation comes from choosing the path that leads to life, not death. That is the essence of wisdom. Here, the steward is praised by his master for being </w:t>
      </w:r>
      <w:r>
        <w:lastRenderedPageBreak/>
        <w:t xml:space="preserve">“wise.” Most English translations have “shrewd” or </w:t>
      </w:r>
      <w:r w:rsidR="00FB39B0">
        <w:t>“clever.”</w:t>
      </w:r>
      <w:r>
        <w:t xml:space="preserve"> But the Greek work used here was translated in nearly all </w:t>
      </w:r>
      <w:r w:rsidR="00FB39B0">
        <w:t>the Syriac or Arabic translations as “wise.”</w:t>
      </w:r>
    </w:p>
    <w:p w14:paraId="1E4497C4" w14:textId="6A33478F" w:rsidR="00FB39B0" w:rsidRDefault="00FB39B0" w:rsidP="00CF1C64">
      <w:pPr>
        <w:spacing w:line="360" w:lineRule="auto"/>
      </w:pPr>
      <w:r>
        <w:t xml:space="preserve">Coming to the realization that his situation was dire—where would his next meal come </w:t>
      </w:r>
      <w:proofErr w:type="gramStart"/>
      <w:r>
        <w:t>from?—</w:t>
      </w:r>
      <w:proofErr w:type="gramEnd"/>
      <w:r>
        <w:t xml:space="preserve">the steward devises a plan that </w:t>
      </w:r>
      <w:r w:rsidR="00CF1C64">
        <w:t>will give</w:t>
      </w:r>
      <w:r>
        <w:t xml:space="preserve"> him </w:t>
      </w:r>
      <w:r w:rsidR="00CF1C64">
        <w:t xml:space="preserve">new </w:t>
      </w:r>
      <w:r>
        <w:t xml:space="preserve">friends who will help him out and </w:t>
      </w:r>
      <w:r w:rsidR="00CF1C64">
        <w:t xml:space="preserve">a plan that at the same time </w:t>
      </w:r>
      <w:r>
        <w:t>reflects well on his master.</w:t>
      </w:r>
    </w:p>
    <w:p w14:paraId="55A933CD" w14:textId="5C282EAF" w:rsidR="00FB39B0" w:rsidRDefault="00FB39B0" w:rsidP="00CF1C64">
      <w:pPr>
        <w:spacing w:line="360" w:lineRule="auto"/>
      </w:pPr>
      <w:r>
        <w:t xml:space="preserve">Ken Bailey notes that all the parables in this section of Luke turn around what happens on Judgment Day. In Chapter 15, the parables of the lost coin, the lost sheep, and the Prodigal Son are all about being saved—being found and rescued by God. </w:t>
      </w:r>
      <w:r w:rsidR="003C2DC3">
        <w:t>In Chapter 16 the rest is about God and Mammon (God and money), getting into the Kingdom of God, and the Parable of the Rich Man and Lazarus, which takes place after death in the context of judgment.</w:t>
      </w:r>
    </w:p>
    <w:p w14:paraId="1F2C5BF4" w14:textId="1A32A63A" w:rsidR="003C2DC3" w:rsidRDefault="00A324D4" w:rsidP="00CF1C64">
      <w:pPr>
        <w:spacing w:line="360" w:lineRule="auto"/>
      </w:pPr>
      <w:r>
        <w:t>Now</w:t>
      </w:r>
      <w:r w:rsidR="003C2DC3">
        <w:t xml:space="preserve">, the second part of verse 8 says that the master commended the dishonest manager “because the sons of this age are wiser than the sons of light in their own generation.” Again, the </w:t>
      </w:r>
      <w:r w:rsidR="007A556C">
        <w:t xml:space="preserve">noble landowner, just like the </w:t>
      </w:r>
      <w:proofErr w:type="gramStart"/>
      <w:r w:rsidR="007A556C">
        <w:t>Father</w:t>
      </w:r>
      <w:proofErr w:type="gramEnd"/>
      <w:r w:rsidR="007A556C">
        <w:t xml:space="preserve"> with the prodigal son, is incredibly </w:t>
      </w:r>
      <w:r w:rsidR="004365ED">
        <w:t>forgiving</w:t>
      </w:r>
      <w:r w:rsidR="007A556C">
        <w:t xml:space="preserve"> and gracious. The manager came to the end of his rope, and he chose to throw himself on his master’s mercy. Yes, he could lose </w:t>
      </w:r>
      <w:r w:rsidR="004365ED">
        <w:t xml:space="preserve">his wager </w:t>
      </w:r>
      <w:r w:rsidR="007A556C">
        <w:t>and go to prison, but he could also win and be saved. That is the main point of the parable.</w:t>
      </w:r>
    </w:p>
    <w:p w14:paraId="4E15A369" w14:textId="6C5BFD38" w:rsidR="007A556C" w:rsidRDefault="007A556C" w:rsidP="00CF1C64">
      <w:pPr>
        <w:spacing w:line="360" w:lineRule="auto"/>
      </w:pPr>
      <w:r w:rsidRPr="00A324D4">
        <w:rPr>
          <w:b/>
          <w:bCs/>
        </w:rPr>
        <w:t>There is a second point,</w:t>
      </w:r>
      <w:r>
        <w:t xml:space="preserve"> related to this one but which also fits nicely as an introduction to the next section that discusses God and money. Verse 9 in this chapter is a quick commentary on the parable Jesus just told: in the translation I use the most—the New Living Translation—it says, “Use your worldly resources to benefit others and make friends. Then, when your earthly possessions are gone, they will welcome you to an eternal home.”</w:t>
      </w:r>
      <w:r w:rsidR="004365ED">
        <w:t xml:space="preserve"> This seems exactly what Jesus had in mind. Clearly, the manager was finding a solution to his problem: be invited in by a family, being given a meal and a job, and likely too a place to stay. But the sum result of his scheme, it could be argued, was that he improved the financial situation of several families in the village</w:t>
      </w:r>
      <w:r w:rsidR="00CF1C64">
        <w:t xml:space="preserve"> </w:t>
      </w:r>
      <w:r w:rsidR="00CF1C64" w:rsidRPr="00CF1C64">
        <w:rPr>
          <w:i/>
          <w:iCs/>
        </w:rPr>
        <w:t>and</w:t>
      </w:r>
      <w:r w:rsidR="004365ED">
        <w:t xml:space="preserve"> enhanced the reputation of the wealthy landowner. </w:t>
      </w:r>
      <w:r w:rsidR="009D2E79">
        <w:t>You could say that the community as a whole came out healthier and happier from this incident.</w:t>
      </w:r>
    </w:p>
    <w:p w14:paraId="5778E3E8" w14:textId="7699EF18" w:rsidR="009D2E79" w:rsidRDefault="009D2E79" w:rsidP="00CF1C64">
      <w:pPr>
        <w:spacing w:line="360" w:lineRule="auto"/>
      </w:pPr>
      <w:r>
        <w:t xml:space="preserve">This is not to excuse all the stealing and deceit this manager practiced over the years. He certainly was a rascal, a scoundrel—and in Jesus’s words, “a son of this age.” But like the </w:t>
      </w:r>
      <w:r>
        <w:lastRenderedPageBreak/>
        <w:t xml:space="preserve">question mark Jesus left at the end of his Parable of the Prodigal Son (will </w:t>
      </w:r>
      <w:r w:rsidR="00CF1C64">
        <w:t>the older son</w:t>
      </w:r>
      <w:r>
        <w:t xml:space="preserve"> accept the father’s invitation and be reconciled to him and to his brother?), we don’t truly know what the manager decided in the end. </w:t>
      </w:r>
      <w:r w:rsidR="00CF1C64">
        <w:t xml:space="preserve">Here too we don’t know if this fictitious character actually repented and made restitution for his past crimes. </w:t>
      </w:r>
      <w:r>
        <w:t xml:space="preserve">Yet by using the word “wise,” we could easily think that </w:t>
      </w:r>
      <w:r w:rsidR="00CF1C64">
        <w:t xml:space="preserve">Jesus implied that </w:t>
      </w:r>
      <w:r>
        <w:t xml:space="preserve">his boss’s stunning mercy led </w:t>
      </w:r>
      <w:r w:rsidR="00CF1C64">
        <w:t>the manager</w:t>
      </w:r>
      <w:r>
        <w:t xml:space="preserve"> to repent and change his ways. In theological terms, he would have chosen to leave the path that leads to destruction and choose the path that leads to life.</w:t>
      </w:r>
    </w:p>
    <w:p w14:paraId="4325EDD1" w14:textId="569E6F1C" w:rsidR="007A556C" w:rsidRDefault="007A556C" w:rsidP="00CF1C64">
      <w:pPr>
        <w:spacing w:line="360" w:lineRule="auto"/>
      </w:pPr>
      <w:r>
        <w:t>What we do with our money—especially in the hyper-consumerist society we live in—says an awful lot about our commitment to God’s kingdom. That verse is saying that our money spent for the Kingdom of God—for his work in the world, starting with the church, for the poor and needy—</w:t>
      </w:r>
      <w:r w:rsidRPr="00812B62">
        <w:rPr>
          <w:i/>
          <w:iCs/>
        </w:rPr>
        <w:t xml:space="preserve">that </w:t>
      </w:r>
      <w:r w:rsidR="00A104AE" w:rsidRPr="00812B62">
        <w:rPr>
          <w:i/>
          <w:iCs/>
        </w:rPr>
        <w:t>spent money will usher us into our eternal home</w:t>
      </w:r>
      <w:r w:rsidR="00A104AE">
        <w:t>. It’s a very bold figure of speech, right?</w:t>
      </w:r>
    </w:p>
    <w:p w14:paraId="6F83BDA8" w14:textId="769FA184" w:rsidR="004365ED" w:rsidRDefault="009D2E79" w:rsidP="00CF1C64">
      <w:pPr>
        <w:spacing w:line="360" w:lineRule="auto"/>
      </w:pPr>
      <w:r>
        <w:t>And as we come to Communion today, the only posture we can take honestly is to come as rascal</w:t>
      </w:r>
      <w:r w:rsidR="00812B62">
        <w:t>s</w:t>
      </w:r>
      <w:r>
        <w:t>, a</w:t>
      </w:r>
      <w:r w:rsidR="00812B62">
        <w:t>s</w:t>
      </w:r>
      <w:r>
        <w:t xml:space="preserve"> scoundrel</w:t>
      </w:r>
      <w:r w:rsidR="00812B62">
        <w:t>s</w:t>
      </w:r>
      <w:r>
        <w:t>. We all hurt others by our selfishness, either by words, deeds, or the decision not to help those calling for our help</w:t>
      </w:r>
      <w:r w:rsidR="001633DC">
        <w:t>. We harm others, sometimes those we love the most, by our cutting words. I think about my pride</w:t>
      </w:r>
      <w:r w:rsidR="00812B62">
        <w:t xml:space="preserve"> too,</w:t>
      </w:r>
      <w:r w:rsidR="001633DC">
        <w:t xml:space="preserve"> and I know that God hates that. Our Lord knows well what’s inside of us—much more than we do.</w:t>
      </w:r>
    </w:p>
    <w:p w14:paraId="7D045AC4" w14:textId="7ED859FF" w:rsidR="001633DC" w:rsidRDefault="001633DC" w:rsidP="00CF1C64">
      <w:pPr>
        <w:spacing w:line="360" w:lineRule="auto"/>
      </w:pPr>
      <w:r>
        <w:t xml:space="preserve">The Good News is that Christ has paid for our sins. He’s given his life for us that we might have his abundant life now, be adopted into his family, and live with the hope of living with him forever. </w:t>
      </w:r>
      <w:r w:rsidR="007B5ECF">
        <w:t>A</w:t>
      </w:r>
      <w:r w:rsidR="007B5ECF">
        <w:t xml:space="preserve">s his dearly beloved children </w:t>
      </w:r>
      <w:r w:rsidR="007B5ECF">
        <w:t>l</w:t>
      </w:r>
      <w:r>
        <w:t>et’s accept his invitation to come to this table set for us!</w:t>
      </w:r>
    </w:p>
    <w:p w14:paraId="5835629D" w14:textId="241FAD27" w:rsidR="00B33163" w:rsidRDefault="00B33163" w:rsidP="00CF1C64">
      <w:pPr>
        <w:spacing w:line="360" w:lineRule="auto"/>
      </w:pPr>
    </w:p>
    <w:sectPr w:rsidR="00B33163" w:rsidSect="0025499B">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3306" w14:textId="77777777" w:rsidR="00D8229B" w:rsidRDefault="00D8229B" w:rsidP="0025499B">
      <w:pPr>
        <w:spacing w:after="0" w:line="240" w:lineRule="auto"/>
      </w:pPr>
      <w:r>
        <w:separator/>
      </w:r>
    </w:p>
  </w:endnote>
  <w:endnote w:type="continuationSeparator" w:id="0">
    <w:p w14:paraId="46FA47DA" w14:textId="77777777" w:rsidR="00D8229B" w:rsidRDefault="00D8229B" w:rsidP="0025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CCC4" w14:textId="77777777" w:rsidR="00D8229B" w:rsidRDefault="00D8229B" w:rsidP="0025499B">
      <w:pPr>
        <w:spacing w:after="0" w:line="240" w:lineRule="auto"/>
      </w:pPr>
      <w:r>
        <w:separator/>
      </w:r>
    </w:p>
  </w:footnote>
  <w:footnote w:type="continuationSeparator" w:id="0">
    <w:p w14:paraId="75B21D86" w14:textId="77777777" w:rsidR="00D8229B" w:rsidRDefault="00D8229B" w:rsidP="00254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143065"/>
      <w:docPartObj>
        <w:docPartGallery w:val="Page Numbers (Top of Page)"/>
        <w:docPartUnique/>
      </w:docPartObj>
    </w:sdtPr>
    <w:sdtContent>
      <w:p w14:paraId="473808FB" w14:textId="3D0FA28A" w:rsidR="0025499B" w:rsidRDefault="0025499B" w:rsidP="008F63A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52B6B4" w14:textId="77777777" w:rsidR="0025499B" w:rsidRDefault="0025499B" w:rsidP="002549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5682107"/>
      <w:docPartObj>
        <w:docPartGallery w:val="Page Numbers (Top of Page)"/>
        <w:docPartUnique/>
      </w:docPartObj>
    </w:sdtPr>
    <w:sdtContent>
      <w:p w14:paraId="55679DCC" w14:textId="08B6CE0B" w:rsidR="0025499B" w:rsidRDefault="0025499B" w:rsidP="008F63A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FE71FB" w14:textId="77777777" w:rsidR="0025499B" w:rsidRDefault="0025499B" w:rsidP="0025499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7E7F"/>
    <w:multiLevelType w:val="hybridMultilevel"/>
    <w:tmpl w:val="9204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C015B"/>
    <w:multiLevelType w:val="hybridMultilevel"/>
    <w:tmpl w:val="B800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059929">
    <w:abstractNumId w:val="1"/>
  </w:num>
  <w:num w:numId="2" w16cid:durableId="18465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DF"/>
    <w:rsid w:val="00017B3D"/>
    <w:rsid w:val="00031144"/>
    <w:rsid w:val="000C23FB"/>
    <w:rsid w:val="00113B6A"/>
    <w:rsid w:val="001633DC"/>
    <w:rsid w:val="00177EA9"/>
    <w:rsid w:val="001A5361"/>
    <w:rsid w:val="001F47D4"/>
    <w:rsid w:val="001F641B"/>
    <w:rsid w:val="00214F85"/>
    <w:rsid w:val="00216AF1"/>
    <w:rsid w:val="0025499B"/>
    <w:rsid w:val="00263A33"/>
    <w:rsid w:val="002868AC"/>
    <w:rsid w:val="002E15EA"/>
    <w:rsid w:val="00310189"/>
    <w:rsid w:val="00336EBC"/>
    <w:rsid w:val="003445E0"/>
    <w:rsid w:val="0035752C"/>
    <w:rsid w:val="003715FD"/>
    <w:rsid w:val="00383432"/>
    <w:rsid w:val="003875DA"/>
    <w:rsid w:val="003C2DC3"/>
    <w:rsid w:val="003C595F"/>
    <w:rsid w:val="00403848"/>
    <w:rsid w:val="004365ED"/>
    <w:rsid w:val="00444521"/>
    <w:rsid w:val="004473B6"/>
    <w:rsid w:val="00483681"/>
    <w:rsid w:val="004E434D"/>
    <w:rsid w:val="00505BDF"/>
    <w:rsid w:val="00522779"/>
    <w:rsid w:val="0053584C"/>
    <w:rsid w:val="00536648"/>
    <w:rsid w:val="00546205"/>
    <w:rsid w:val="00554800"/>
    <w:rsid w:val="00561918"/>
    <w:rsid w:val="00586C0C"/>
    <w:rsid w:val="005B5047"/>
    <w:rsid w:val="00606198"/>
    <w:rsid w:val="006421D6"/>
    <w:rsid w:val="006559CA"/>
    <w:rsid w:val="006A2E34"/>
    <w:rsid w:val="006D0331"/>
    <w:rsid w:val="007A27B8"/>
    <w:rsid w:val="007A556C"/>
    <w:rsid w:val="007B5ECF"/>
    <w:rsid w:val="007D7CBC"/>
    <w:rsid w:val="00812B62"/>
    <w:rsid w:val="00812E3D"/>
    <w:rsid w:val="0083480A"/>
    <w:rsid w:val="009220E5"/>
    <w:rsid w:val="009312F2"/>
    <w:rsid w:val="0093162C"/>
    <w:rsid w:val="009605A6"/>
    <w:rsid w:val="00963619"/>
    <w:rsid w:val="009B541B"/>
    <w:rsid w:val="009B599A"/>
    <w:rsid w:val="009C3FF5"/>
    <w:rsid w:val="009D2E79"/>
    <w:rsid w:val="009E0244"/>
    <w:rsid w:val="009E114B"/>
    <w:rsid w:val="00A104AE"/>
    <w:rsid w:val="00A324D4"/>
    <w:rsid w:val="00A500BD"/>
    <w:rsid w:val="00A63063"/>
    <w:rsid w:val="00AA04C3"/>
    <w:rsid w:val="00AD1CE0"/>
    <w:rsid w:val="00AD5E12"/>
    <w:rsid w:val="00B33163"/>
    <w:rsid w:val="00B35460"/>
    <w:rsid w:val="00B45B55"/>
    <w:rsid w:val="00B857B2"/>
    <w:rsid w:val="00C1400C"/>
    <w:rsid w:val="00C60A57"/>
    <w:rsid w:val="00C80CF4"/>
    <w:rsid w:val="00C8469A"/>
    <w:rsid w:val="00CB24C0"/>
    <w:rsid w:val="00CE5B42"/>
    <w:rsid w:val="00CF1C64"/>
    <w:rsid w:val="00D135B9"/>
    <w:rsid w:val="00D8229B"/>
    <w:rsid w:val="00D95BE4"/>
    <w:rsid w:val="00DB3286"/>
    <w:rsid w:val="00DF3661"/>
    <w:rsid w:val="00E23C27"/>
    <w:rsid w:val="00E402BB"/>
    <w:rsid w:val="00E67CE6"/>
    <w:rsid w:val="00EB3F8F"/>
    <w:rsid w:val="00EE0C6F"/>
    <w:rsid w:val="00EF7C6E"/>
    <w:rsid w:val="00F41100"/>
    <w:rsid w:val="00FB3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EBD8E0D"/>
  <w15:chartTrackingRefBased/>
  <w15:docId w15:val="{E6FE8801-6D26-AD48-808C-DCC3A14C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DF"/>
  </w:style>
  <w:style w:type="paragraph" w:styleId="Heading1">
    <w:name w:val="heading 1"/>
    <w:basedOn w:val="Normal"/>
    <w:next w:val="Normal"/>
    <w:link w:val="Heading1Char"/>
    <w:uiPriority w:val="9"/>
    <w:qFormat/>
    <w:rsid w:val="00505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BDF"/>
    <w:rPr>
      <w:rFonts w:eastAsiaTheme="majorEastAsia" w:cstheme="majorBidi"/>
      <w:color w:val="272727" w:themeColor="text1" w:themeTint="D8"/>
    </w:rPr>
  </w:style>
  <w:style w:type="paragraph" w:styleId="Title">
    <w:name w:val="Title"/>
    <w:basedOn w:val="Normal"/>
    <w:next w:val="Normal"/>
    <w:link w:val="TitleChar"/>
    <w:uiPriority w:val="10"/>
    <w:qFormat/>
    <w:rsid w:val="0050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BDF"/>
    <w:pPr>
      <w:spacing w:before="160"/>
      <w:jc w:val="center"/>
    </w:pPr>
    <w:rPr>
      <w:i/>
      <w:iCs/>
      <w:color w:val="404040" w:themeColor="text1" w:themeTint="BF"/>
    </w:rPr>
  </w:style>
  <w:style w:type="character" w:customStyle="1" w:styleId="QuoteChar">
    <w:name w:val="Quote Char"/>
    <w:basedOn w:val="DefaultParagraphFont"/>
    <w:link w:val="Quote"/>
    <w:uiPriority w:val="29"/>
    <w:rsid w:val="00505BDF"/>
    <w:rPr>
      <w:i/>
      <w:iCs/>
      <w:color w:val="404040" w:themeColor="text1" w:themeTint="BF"/>
    </w:rPr>
  </w:style>
  <w:style w:type="paragraph" w:styleId="ListParagraph">
    <w:name w:val="List Paragraph"/>
    <w:basedOn w:val="Normal"/>
    <w:uiPriority w:val="34"/>
    <w:qFormat/>
    <w:rsid w:val="00505BDF"/>
    <w:pPr>
      <w:ind w:left="720"/>
      <w:contextualSpacing/>
    </w:pPr>
  </w:style>
  <w:style w:type="character" w:styleId="IntenseEmphasis">
    <w:name w:val="Intense Emphasis"/>
    <w:basedOn w:val="DefaultParagraphFont"/>
    <w:uiPriority w:val="21"/>
    <w:qFormat/>
    <w:rsid w:val="00505BDF"/>
    <w:rPr>
      <w:i/>
      <w:iCs/>
      <w:color w:val="2F5496" w:themeColor="accent1" w:themeShade="BF"/>
    </w:rPr>
  </w:style>
  <w:style w:type="paragraph" w:styleId="IntenseQuote">
    <w:name w:val="Intense Quote"/>
    <w:basedOn w:val="Normal"/>
    <w:next w:val="Normal"/>
    <w:link w:val="IntenseQuoteChar"/>
    <w:uiPriority w:val="30"/>
    <w:qFormat/>
    <w:rsid w:val="00505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BDF"/>
    <w:rPr>
      <w:i/>
      <w:iCs/>
      <w:color w:val="2F5496" w:themeColor="accent1" w:themeShade="BF"/>
    </w:rPr>
  </w:style>
  <w:style w:type="character" w:styleId="IntenseReference">
    <w:name w:val="Intense Reference"/>
    <w:basedOn w:val="DefaultParagraphFont"/>
    <w:uiPriority w:val="32"/>
    <w:qFormat/>
    <w:rsid w:val="00505BDF"/>
    <w:rPr>
      <w:b/>
      <w:bCs/>
      <w:smallCaps/>
      <w:color w:val="2F5496" w:themeColor="accent1" w:themeShade="BF"/>
      <w:spacing w:val="5"/>
    </w:rPr>
  </w:style>
  <w:style w:type="paragraph" w:styleId="Header">
    <w:name w:val="header"/>
    <w:basedOn w:val="Normal"/>
    <w:link w:val="HeaderChar"/>
    <w:uiPriority w:val="99"/>
    <w:unhideWhenUsed/>
    <w:rsid w:val="00254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99B"/>
  </w:style>
  <w:style w:type="character" w:styleId="PageNumber">
    <w:name w:val="page number"/>
    <w:basedOn w:val="DefaultParagraphFont"/>
    <w:uiPriority w:val="99"/>
    <w:semiHidden/>
    <w:unhideWhenUsed/>
    <w:rsid w:val="0025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11</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12</cp:revision>
  <cp:lastPrinted>2026-01-03T21:05:00Z</cp:lastPrinted>
  <dcterms:created xsi:type="dcterms:W3CDTF">2026-01-01T14:47:00Z</dcterms:created>
  <dcterms:modified xsi:type="dcterms:W3CDTF">2026-01-07T18:14:00Z</dcterms:modified>
</cp:coreProperties>
</file>